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3C" w:rsidRDefault="00005C37">
      <w:pPr>
        <w:jc w:val="center"/>
        <w:rPr>
          <w:sz w:val="26"/>
        </w:rPr>
      </w:pPr>
      <w:r>
        <w:rPr>
          <w:sz w:val="26"/>
        </w:rPr>
        <w:t>Министерство образования и науки Российской Федерации</w:t>
      </w:r>
    </w:p>
    <w:p w:rsidR="007E453C" w:rsidRDefault="00005C37">
      <w:pPr>
        <w:jc w:val="center"/>
        <w:rPr>
          <w:sz w:val="26"/>
        </w:rPr>
      </w:pPr>
      <w:r>
        <w:rPr>
          <w:sz w:val="26"/>
        </w:rPr>
        <w:t>Нижнетагильский государственный социально-педагогический институт (филиал) федерального государственного автономного образовательного учреждения</w:t>
      </w:r>
    </w:p>
    <w:p w:rsidR="007E453C" w:rsidRDefault="00005C37">
      <w:pPr>
        <w:jc w:val="center"/>
        <w:rPr>
          <w:sz w:val="26"/>
        </w:rPr>
      </w:pPr>
      <w:proofErr w:type="gramStart"/>
      <w:r>
        <w:rPr>
          <w:sz w:val="26"/>
        </w:rPr>
        <w:t>высшего</w:t>
      </w:r>
      <w:proofErr w:type="gramEnd"/>
      <w:r>
        <w:rPr>
          <w:sz w:val="26"/>
        </w:rPr>
        <w:t xml:space="preserve"> образования</w:t>
      </w:r>
    </w:p>
    <w:p w:rsidR="007E453C" w:rsidRDefault="00005C37">
      <w:pPr>
        <w:jc w:val="center"/>
        <w:rPr>
          <w:sz w:val="26"/>
        </w:rPr>
      </w:pPr>
      <w:r>
        <w:rPr>
          <w:sz w:val="26"/>
        </w:rPr>
        <w:t>«Российский государственный профессионально-педагогический университет»</w:t>
      </w:r>
    </w:p>
    <w:p w:rsidR="007E453C" w:rsidRDefault="007E453C">
      <w:pPr>
        <w:jc w:val="center"/>
        <w:rPr>
          <w:sz w:val="26"/>
        </w:rPr>
      </w:pPr>
    </w:p>
    <w:p w:rsidR="007E453C" w:rsidRDefault="00005C37">
      <w:pPr>
        <w:jc w:val="center"/>
        <w:rPr>
          <w:sz w:val="26"/>
        </w:rPr>
      </w:pPr>
      <w:r>
        <w:rPr>
          <w:sz w:val="26"/>
        </w:rPr>
        <w:t xml:space="preserve">Социально-гуманитарный факультет  </w:t>
      </w:r>
    </w:p>
    <w:p w:rsidR="007E453C" w:rsidRDefault="00005C37">
      <w:pPr>
        <w:jc w:val="center"/>
        <w:rPr>
          <w:sz w:val="26"/>
        </w:rPr>
      </w:pPr>
      <w:r>
        <w:rPr>
          <w:sz w:val="26"/>
        </w:rPr>
        <w:t>Кафедра гуманитарных и социально-экономических наук</w:t>
      </w:r>
    </w:p>
    <w:p w:rsidR="007E453C" w:rsidRDefault="007E453C">
      <w:pPr>
        <w:jc w:val="both"/>
      </w:pPr>
    </w:p>
    <w:p w:rsidR="007E453C" w:rsidRDefault="007E453C">
      <w:pPr>
        <w:jc w:val="right"/>
      </w:pPr>
    </w:p>
    <w:p w:rsidR="007E453C" w:rsidRDefault="00005C37">
      <w:pPr>
        <w:rPr>
          <w:sz w:val="26"/>
        </w:rPr>
      </w:pPr>
      <w:r>
        <w:rPr>
          <w:sz w:val="26"/>
        </w:rPr>
        <w:t xml:space="preserve">                                                                                                             УТВЕРЖДАЮ</w:t>
      </w:r>
    </w:p>
    <w:p w:rsidR="007E453C" w:rsidRDefault="00005C37">
      <w:pPr>
        <w:jc w:val="right"/>
        <w:rPr>
          <w:sz w:val="26"/>
        </w:rPr>
      </w:pPr>
      <w:r>
        <w:rPr>
          <w:sz w:val="26"/>
        </w:rPr>
        <w:t xml:space="preserve">                                                                                         Зам. директора по УМР                                           </w:t>
      </w:r>
    </w:p>
    <w:p w:rsidR="007E453C" w:rsidRDefault="007E453C">
      <w:pPr>
        <w:jc w:val="right"/>
        <w:rPr>
          <w:sz w:val="26"/>
        </w:rPr>
      </w:pPr>
    </w:p>
    <w:p w:rsidR="007E453C" w:rsidRDefault="00005C37">
      <w:pPr>
        <w:jc w:val="right"/>
        <w:rPr>
          <w:sz w:val="26"/>
        </w:rPr>
      </w:pPr>
      <w:r>
        <w:rPr>
          <w:sz w:val="26"/>
        </w:rPr>
        <w:t xml:space="preserve">____________________ </w:t>
      </w:r>
    </w:p>
    <w:p w:rsidR="007E453C" w:rsidRDefault="00005C37">
      <w:pPr>
        <w:jc w:val="right"/>
        <w:rPr>
          <w:sz w:val="26"/>
        </w:rPr>
      </w:pPr>
      <w:r>
        <w:rPr>
          <w:sz w:val="26"/>
        </w:rPr>
        <w:t>/Л. П. Филатова/</w:t>
      </w:r>
    </w:p>
    <w:p w:rsidR="00645586" w:rsidRDefault="00645586">
      <w:pPr>
        <w:jc w:val="right"/>
        <w:rPr>
          <w:sz w:val="26"/>
        </w:rPr>
      </w:pPr>
    </w:p>
    <w:p w:rsidR="007E453C" w:rsidRDefault="009336FC">
      <w:pPr>
        <w:jc w:val="right"/>
        <w:rPr>
          <w:sz w:val="26"/>
        </w:rPr>
      </w:pPr>
      <w:r>
        <w:rPr>
          <w:sz w:val="26"/>
        </w:rPr>
        <w:t>«___»__________2018</w:t>
      </w:r>
      <w:r w:rsidR="00005C37">
        <w:rPr>
          <w:sz w:val="26"/>
        </w:rPr>
        <w:t xml:space="preserve"> г.</w:t>
      </w:r>
    </w:p>
    <w:p w:rsidR="007E453C" w:rsidRDefault="007E453C">
      <w:pPr>
        <w:jc w:val="right"/>
      </w:pPr>
    </w:p>
    <w:p w:rsidR="007E453C" w:rsidRDefault="007E453C">
      <w:pPr>
        <w:jc w:val="both"/>
      </w:pPr>
    </w:p>
    <w:p w:rsidR="007E453C" w:rsidRDefault="007E453C">
      <w:pPr>
        <w:jc w:val="both"/>
      </w:pPr>
    </w:p>
    <w:p w:rsidR="007E453C" w:rsidRDefault="007E453C">
      <w:pPr>
        <w:jc w:val="both"/>
      </w:pPr>
    </w:p>
    <w:p w:rsidR="007E453C" w:rsidRDefault="00005C37">
      <w:pPr>
        <w:jc w:val="center"/>
        <w:rPr>
          <w:sz w:val="26"/>
          <w:szCs w:val="28"/>
        </w:rPr>
      </w:pPr>
      <w:r>
        <w:rPr>
          <w:sz w:val="26"/>
          <w:szCs w:val="28"/>
        </w:rPr>
        <w:t>РАБОЧАЯ ПРОГРАММА ДИСЦИПЛИНЫ</w:t>
      </w:r>
    </w:p>
    <w:p w:rsidR="007E453C" w:rsidRDefault="00005C37">
      <w:pPr>
        <w:jc w:val="center"/>
        <w:rPr>
          <w:b/>
          <w:sz w:val="26"/>
          <w:szCs w:val="28"/>
        </w:rPr>
      </w:pPr>
      <w:r>
        <w:rPr>
          <w:b/>
          <w:sz w:val="26"/>
          <w:szCs w:val="28"/>
        </w:rPr>
        <w:t>«</w:t>
      </w:r>
      <w:r>
        <w:rPr>
          <w:b/>
        </w:rPr>
        <w:t>ФИЛОСОФИЯ</w:t>
      </w:r>
      <w:r>
        <w:rPr>
          <w:b/>
          <w:sz w:val="26"/>
          <w:szCs w:val="28"/>
        </w:rPr>
        <w:t>»</w:t>
      </w:r>
    </w:p>
    <w:p w:rsidR="007E453C" w:rsidRDefault="007E453C">
      <w:pPr>
        <w:jc w:val="both"/>
        <w:rPr>
          <w:sz w:val="26"/>
        </w:rPr>
      </w:pPr>
    </w:p>
    <w:tbl>
      <w:tblPr>
        <w:tblW w:w="9570" w:type="dxa"/>
        <w:tblLook w:val="00A0" w:firstRow="1" w:lastRow="0" w:firstColumn="1" w:lastColumn="0" w:noHBand="0" w:noVBand="0"/>
      </w:tblPr>
      <w:tblGrid>
        <w:gridCol w:w="4777"/>
        <w:gridCol w:w="4793"/>
      </w:tblGrid>
      <w:tr w:rsidR="007E453C">
        <w:tc>
          <w:tcPr>
            <w:tcW w:w="4777" w:type="dxa"/>
            <w:shd w:val="clear" w:color="auto" w:fill="auto"/>
          </w:tcPr>
          <w:p w:rsidR="007E453C" w:rsidRDefault="00005C37">
            <w:pPr>
              <w:jc w:val="both"/>
              <w:rPr>
                <w:sz w:val="26"/>
                <w:szCs w:val="28"/>
              </w:rPr>
            </w:pPr>
            <w:r>
              <w:rPr>
                <w:sz w:val="26"/>
                <w:szCs w:val="28"/>
              </w:rPr>
              <w:t>Уровень высшего образования</w:t>
            </w:r>
          </w:p>
        </w:tc>
        <w:tc>
          <w:tcPr>
            <w:tcW w:w="4792" w:type="dxa"/>
            <w:shd w:val="clear" w:color="auto" w:fill="auto"/>
          </w:tcPr>
          <w:p w:rsidR="007E453C" w:rsidRDefault="00005C37">
            <w:pPr>
              <w:jc w:val="both"/>
              <w:rPr>
                <w:sz w:val="26"/>
                <w:szCs w:val="28"/>
              </w:rPr>
            </w:pPr>
            <w:proofErr w:type="spellStart"/>
            <w:r>
              <w:rPr>
                <w:sz w:val="26"/>
                <w:szCs w:val="28"/>
              </w:rPr>
              <w:t>Бакалавриат</w:t>
            </w:r>
            <w:proofErr w:type="spellEnd"/>
          </w:p>
        </w:tc>
      </w:tr>
      <w:tr w:rsidR="007E453C">
        <w:tc>
          <w:tcPr>
            <w:tcW w:w="4777" w:type="dxa"/>
            <w:shd w:val="clear" w:color="auto" w:fill="auto"/>
          </w:tcPr>
          <w:p w:rsidR="007E453C" w:rsidRDefault="00005C37">
            <w:pPr>
              <w:jc w:val="both"/>
              <w:rPr>
                <w:sz w:val="26"/>
                <w:szCs w:val="28"/>
              </w:rPr>
            </w:pPr>
            <w:r>
              <w:rPr>
                <w:sz w:val="26"/>
                <w:szCs w:val="28"/>
              </w:rPr>
              <w:t>Направление подготовки</w:t>
            </w:r>
          </w:p>
          <w:p w:rsidR="007E453C" w:rsidRDefault="007E453C">
            <w:pPr>
              <w:jc w:val="both"/>
              <w:rPr>
                <w:sz w:val="26"/>
                <w:szCs w:val="28"/>
              </w:rPr>
            </w:pPr>
          </w:p>
          <w:p w:rsidR="007E453C" w:rsidRDefault="007E453C">
            <w:pPr>
              <w:jc w:val="both"/>
              <w:rPr>
                <w:sz w:val="26"/>
                <w:szCs w:val="28"/>
              </w:rPr>
            </w:pPr>
          </w:p>
          <w:p w:rsidR="007E453C" w:rsidRDefault="00005C37">
            <w:pPr>
              <w:jc w:val="both"/>
              <w:rPr>
                <w:sz w:val="26"/>
                <w:szCs w:val="28"/>
              </w:rPr>
            </w:pPr>
            <w:r>
              <w:rPr>
                <w:sz w:val="26"/>
                <w:szCs w:val="28"/>
              </w:rPr>
              <w:t xml:space="preserve">Профиль                                            </w:t>
            </w:r>
          </w:p>
        </w:tc>
        <w:tc>
          <w:tcPr>
            <w:tcW w:w="4792" w:type="dxa"/>
            <w:shd w:val="clear" w:color="auto" w:fill="auto"/>
          </w:tcPr>
          <w:p w:rsidR="007E453C" w:rsidRDefault="00F01A42">
            <w:pPr>
              <w:jc w:val="both"/>
              <w:rPr>
                <w:sz w:val="26"/>
                <w:szCs w:val="28"/>
              </w:rPr>
            </w:pPr>
            <w:r>
              <w:rPr>
                <w:sz w:val="26"/>
                <w:szCs w:val="28"/>
              </w:rPr>
              <w:t>09.03.03 Прикладная информатика,</w:t>
            </w:r>
          </w:p>
          <w:p w:rsidR="007E453C" w:rsidRDefault="00F01A42">
            <w:pPr>
              <w:jc w:val="both"/>
              <w:rPr>
                <w:sz w:val="26"/>
                <w:szCs w:val="28"/>
              </w:rPr>
            </w:pPr>
            <w:r>
              <w:rPr>
                <w:sz w:val="26"/>
                <w:szCs w:val="28"/>
              </w:rPr>
              <w:t>38.03.03 Управление персоналом,</w:t>
            </w:r>
          </w:p>
          <w:p w:rsidR="007E453C" w:rsidRDefault="00F01A42">
            <w:pPr>
              <w:jc w:val="both"/>
              <w:rPr>
                <w:sz w:val="26"/>
                <w:szCs w:val="28"/>
              </w:rPr>
            </w:pPr>
            <w:r>
              <w:rPr>
                <w:sz w:val="26"/>
                <w:szCs w:val="28"/>
              </w:rPr>
              <w:t>49.03.01 Физическая культура</w:t>
            </w:r>
          </w:p>
          <w:p w:rsidR="007E453C" w:rsidRDefault="00005C37">
            <w:pPr>
              <w:jc w:val="both"/>
              <w:rPr>
                <w:sz w:val="26"/>
                <w:szCs w:val="28"/>
              </w:rPr>
            </w:pPr>
            <w:r>
              <w:rPr>
                <w:sz w:val="26"/>
                <w:szCs w:val="28"/>
              </w:rPr>
              <w:t>Все профили</w:t>
            </w:r>
          </w:p>
        </w:tc>
      </w:tr>
      <w:tr w:rsidR="007E453C">
        <w:tc>
          <w:tcPr>
            <w:tcW w:w="4777" w:type="dxa"/>
            <w:shd w:val="clear" w:color="auto" w:fill="auto"/>
          </w:tcPr>
          <w:p w:rsidR="007E453C" w:rsidRDefault="00005C37">
            <w:pPr>
              <w:jc w:val="both"/>
              <w:rPr>
                <w:sz w:val="26"/>
                <w:szCs w:val="28"/>
              </w:rPr>
            </w:pPr>
            <w:r>
              <w:rPr>
                <w:sz w:val="26"/>
                <w:szCs w:val="28"/>
              </w:rPr>
              <w:t>Формы обучения</w:t>
            </w:r>
          </w:p>
        </w:tc>
        <w:tc>
          <w:tcPr>
            <w:tcW w:w="4792" w:type="dxa"/>
            <w:shd w:val="clear" w:color="auto" w:fill="auto"/>
          </w:tcPr>
          <w:p w:rsidR="007E453C" w:rsidRDefault="00005C37">
            <w:pPr>
              <w:jc w:val="both"/>
              <w:rPr>
                <w:sz w:val="26"/>
                <w:szCs w:val="28"/>
              </w:rPr>
            </w:pPr>
            <w:r>
              <w:rPr>
                <w:sz w:val="26"/>
                <w:szCs w:val="28"/>
              </w:rPr>
              <w:t>Очная</w:t>
            </w:r>
            <w:r w:rsidR="00645197">
              <w:rPr>
                <w:sz w:val="26"/>
                <w:szCs w:val="28"/>
              </w:rPr>
              <w:t>, заочная</w:t>
            </w:r>
          </w:p>
        </w:tc>
      </w:tr>
    </w:tbl>
    <w:p w:rsidR="007E453C" w:rsidRDefault="007E453C">
      <w:pPr>
        <w:jc w:val="both"/>
      </w:pPr>
    </w:p>
    <w:p w:rsidR="007E453C" w:rsidRDefault="007E453C">
      <w:pPr>
        <w:jc w:val="both"/>
      </w:pPr>
    </w:p>
    <w:p w:rsidR="007E453C" w:rsidRDefault="007E453C">
      <w:pPr>
        <w:jc w:val="both"/>
      </w:pPr>
    </w:p>
    <w:p w:rsidR="007E453C" w:rsidRDefault="007E453C">
      <w:pPr>
        <w:jc w:val="both"/>
      </w:pPr>
    </w:p>
    <w:p w:rsidR="007E453C" w:rsidRDefault="007E453C">
      <w:pPr>
        <w:jc w:val="both"/>
      </w:pPr>
    </w:p>
    <w:p w:rsidR="007E453C" w:rsidRDefault="007E453C">
      <w:pPr>
        <w:jc w:val="both"/>
      </w:pPr>
    </w:p>
    <w:p w:rsidR="007E453C" w:rsidRDefault="007E453C">
      <w:pPr>
        <w:jc w:val="center"/>
        <w:rPr>
          <w:sz w:val="26"/>
        </w:rPr>
      </w:pPr>
    </w:p>
    <w:p w:rsidR="007E453C" w:rsidRDefault="007E453C">
      <w:pPr>
        <w:jc w:val="center"/>
        <w:rPr>
          <w:sz w:val="26"/>
        </w:rPr>
      </w:pPr>
    </w:p>
    <w:p w:rsidR="007E453C" w:rsidRDefault="007E453C">
      <w:pPr>
        <w:jc w:val="center"/>
        <w:rPr>
          <w:sz w:val="26"/>
        </w:rPr>
      </w:pPr>
    </w:p>
    <w:p w:rsidR="007E453C" w:rsidRDefault="007E453C">
      <w:pPr>
        <w:jc w:val="center"/>
        <w:rPr>
          <w:sz w:val="26"/>
        </w:rPr>
      </w:pPr>
    </w:p>
    <w:p w:rsidR="007E453C" w:rsidRDefault="007E453C">
      <w:pPr>
        <w:jc w:val="center"/>
        <w:rPr>
          <w:sz w:val="26"/>
        </w:rPr>
      </w:pPr>
    </w:p>
    <w:p w:rsidR="00F01A42" w:rsidRDefault="00F01A42">
      <w:pPr>
        <w:jc w:val="center"/>
        <w:rPr>
          <w:sz w:val="26"/>
        </w:rPr>
      </w:pPr>
    </w:p>
    <w:p w:rsidR="00F01A42" w:rsidRDefault="00F01A42">
      <w:pPr>
        <w:jc w:val="center"/>
        <w:rPr>
          <w:sz w:val="26"/>
        </w:rPr>
      </w:pPr>
    </w:p>
    <w:p w:rsidR="00005C37" w:rsidRDefault="00005C37">
      <w:pPr>
        <w:jc w:val="center"/>
        <w:rPr>
          <w:sz w:val="26"/>
        </w:rPr>
      </w:pPr>
    </w:p>
    <w:p w:rsidR="007E453C" w:rsidRDefault="007E453C">
      <w:pPr>
        <w:jc w:val="center"/>
        <w:rPr>
          <w:sz w:val="26"/>
        </w:rPr>
      </w:pPr>
    </w:p>
    <w:p w:rsidR="007E453C" w:rsidRDefault="007E453C">
      <w:pPr>
        <w:jc w:val="center"/>
        <w:rPr>
          <w:sz w:val="26"/>
        </w:rPr>
      </w:pPr>
    </w:p>
    <w:p w:rsidR="007E453C" w:rsidRDefault="00005C37">
      <w:pPr>
        <w:jc w:val="center"/>
        <w:rPr>
          <w:sz w:val="26"/>
        </w:rPr>
      </w:pPr>
      <w:r>
        <w:rPr>
          <w:sz w:val="26"/>
        </w:rPr>
        <w:t>Нижний Тагил</w:t>
      </w:r>
    </w:p>
    <w:p w:rsidR="007E453C" w:rsidRDefault="009336FC">
      <w:pPr>
        <w:jc w:val="center"/>
        <w:rPr>
          <w:sz w:val="26"/>
        </w:rPr>
      </w:pPr>
      <w:r>
        <w:rPr>
          <w:sz w:val="26"/>
        </w:rPr>
        <w:t>2018</w:t>
      </w:r>
    </w:p>
    <w:p w:rsidR="007E453C" w:rsidRDefault="007E453C">
      <w:pPr>
        <w:ind w:firstLine="567"/>
        <w:jc w:val="both"/>
      </w:pPr>
    </w:p>
    <w:p w:rsidR="007E453C" w:rsidRDefault="007E453C">
      <w:pPr>
        <w:ind w:firstLine="567"/>
        <w:jc w:val="both"/>
      </w:pPr>
    </w:p>
    <w:p w:rsidR="007E453C" w:rsidRDefault="00005C37">
      <w:pPr>
        <w:jc w:val="both"/>
      </w:pPr>
      <w:r>
        <w:tab/>
        <w:t>Рабочая программа дисциплины «Философия». Нижний Тагил: Нижнетагильский государственный социально-педагогический институт (филиал) ФГАОУ ВО «Российский государственный профессионально-педагогический университет», 201</w:t>
      </w:r>
      <w:r w:rsidR="00645197">
        <w:t>8</w:t>
      </w:r>
      <w:r>
        <w:t>. –  2</w:t>
      </w:r>
      <w:r w:rsidR="00D97426">
        <w:t>5</w:t>
      </w:r>
      <w:r>
        <w:t xml:space="preserve"> с.</w:t>
      </w:r>
    </w:p>
    <w:p w:rsidR="007E453C" w:rsidRDefault="007E453C">
      <w:pPr>
        <w:jc w:val="both"/>
      </w:pPr>
    </w:p>
    <w:p w:rsidR="007E453C" w:rsidRDefault="007E453C">
      <w:pPr>
        <w:jc w:val="both"/>
      </w:pPr>
    </w:p>
    <w:p w:rsidR="007E453C" w:rsidRDefault="00005C37">
      <w:pPr>
        <w:ind w:firstLine="567"/>
        <w:jc w:val="both"/>
      </w:pPr>
      <w:r>
        <w:tab/>
        <w:t xml:space="preserve">Настоящая рабочая программа составлена в соответствии с требованиями федеральных государственных образовательных стандартов высшего образования по направлениям </w:t>
      </w:r>
      <w:r w:rsidR="00F01A42">
        <w:t>09.03.03 Прикладная информатика, 38.03.03 Управление персоналом, 49.03.01 Физическая культура.</w:t>
      </w:r>
    </w:p>
    <w:p w:rsidR="007E453C" w:rsidRDefault="007E453C">
      <w:pPr>
        <w:jc w:val="both"/>
      </w:pPr>
    </w:p>
    <w:p w:rsidR="007E453C" w:rsidRDefault="007E453C">
      <w:pPr>
        <w:jc w:val="both"/>
      </w:pPr>
    </w:p>
    <w:p w:rsidR="007E453C" w:rsidRDefault="00005C37">
      <w:pPr>
        <w:jc w:val="both"/>
      </w:pPr>
      <w:r>
        <w:tab/>
      </w:r>
      <w:proofErr w:type="gramStart"/>
      <w:r>
        <w:t xml:space="preserve">Автор:   </w:t>
      </w:r>
      <w:proofErr w:type="gramEnd"/>
      <w:r>
        <w:t xml:space="preserve">          кандидат педагогических наук, </w:t>
      </w:r>
    </w:p>
    <w:p w:rsidR="007E453C" w:rsidRDefault="00005C37">
      <w:pPr>
        <w:jc w:val="both"/>
      </w:pPr>
      <w:r>
        <w:t xml:space="preserve">                                    </w:t>
      </w:r>
      <w:proofErr w:type="gramStart"/>
      <w:r>
        <w:t>доцент</w:t>
      </w:r>
      <w:proofErr w:type="gramEnd"/>
      <w:r>
        <w:t xml:space="preserve"> кафедры гуманитарных</w:t>
      </w:r>
    </w:p>
    <w:p w:rsidR="007E453C" w:rsidRDefault="00005C37">
      <w:pPr>
        <w:jc w:val="both"/>
      </w:pPr>
      <w:r>
        <w:t xml:space="preserve">                                    </w:t>
      </w:r>
      <w:proofErr w:type="gramStart"/>
      <w:r>
        <w:t>и</w:t>
      </w:r>
      <w:proofErr w:type="gramEnd"/>
      <w:r>
        <w:t xml:space="preserve"> социально-экономических наук                        Л. В. Хохлова </w:t>
      </w:r>
    </w:p>
    <w:p w:rsidR="007E453C" w:rsidRDefault="007E453C">
      <w:pPr>
        <w:jc w:val="both"/>
      </w:pPr>
    </w:p>
    <w:p w:rsidR="007E453C" w:rsidRDefault="007E453C">
      <w:pPr>
        <w:jc w:val="both"/>
      </w:pPr>
    </w:p>
    <w:p w:rsidR="007E453C" w:rsidRDefault="00005C37">
      <w:pPr>
        <w:jc w:val="both"/>
      </w:pPr>
      <w:r>
        <w:tab/>
      </w:r>
      <w:proofErr w:type="gramStart"/>
      <w:r>
        <w:t xml:space="preserve">Рецензент:   </w:t>
      </w:r>
      <w:proofErr w:type="gramEnd"/>
      <w:r>
        <w:t xml:space="preserve"> кандидат философских наук, </w:t>
      </w:r>
    </w:p>
    <w:p w:rsidR="007E453C" w:rsidRDefault="00005C37">
      <w:pPr>
        <w:jc w:val="both"/>
      </w:pPr>
      <w:r>
        <w:t xml:space="preserve">                                  </w:t>
      </w:r>
      <w:proofErr w:type="gramStart"/>
      <w:r>
        <w:t>доцент</w:t>
      </w:r>
      <w:proofErr w:type="gramEnd"/>
      <w:r>
        <w:t xml:space="preserve"> кафедры гуманитарных</w:t>
      </w:r>
    </w:p>
    <w:p w:rsidR="007E453C" w:rsidRDefault="00005C37">
      <w:pPr>
        <w:jc w:val="both"/>
      </w:pPr>
      <w:r>
        <w:t xml:space="preserve">                                  </w:t>
      </w:r>
      <w:proofErr w:type="gramStart"/>
      <w:r>
        <w:t>и</w:t>
      </w:r>
      <w:proofErr w:type="gramEnd"/>
      <w:r>
        <w:t xml:space="preserve"> социально-экономических наук                           Н. Ю. Мочалова</w:t>
      </w:r>
    </w:p>
    <w:p w:rsidR="007E453C" w:rsidRDefault="007E453C">
      <w:pPr>
        <w:jc w:val="both"/>
      </w:pPr>
    </w:p>
    <w:p w:rsidR="007E453C" w:rsidRDefault="007E453C">
      <w:pPr>
        <w:jc w:val="both"/>
      </w:pPr>
    </w:p>
    <w:p w:rsidR="007E453C" w:rsidRPr="00005C37" w:rsidRDefault="00005C37">
      <w:pPr>
        <w:ind w:firstLine="708"/>
        <w:jc w:val="both"/>
        <w:rPr>
          <w:color w:val="auto"/>
        </w:rPr>
      </w:pPr>
      <w:r>
        <w:t xml:space="preserve">Одобрена на заседании кафедры гуманитарных и социально-экономических наук </w:t>
      </w:r>
      <w:r w:rsidR="00645197">
        <w:t>________________</w:t>
      </w:r>
      <w:r>
        <w:t xml:space="preserve"> 201</w:t>
      </w:r>
      <w:r w:rsidR="00645197">
        <w:t>8</w:t>
      </w:r>
      <w:r>
        <w:t xml:space="preserve"> г., протокол № </w:t>
      </w:r>
      <w:r w:rsidR="00645197">
        <w:rPr>
          <w:color w:val="auto"/>
        </w:rPr>
        <w:t>___</w:t>
      </w:r>
      <w:r w:rsidRPr="00005C37">
        <w:rPr>
          <w:color w:val="auto"/>
        </w:rPr>
        <w:t>.</w:t>
      </w:r>
    </w:p>
    <w:p w:rsidR="007E453C" w:rsidRDefault="007E453C">
      <w:pPr>
        <w:ind w:firstLine="708"/>
        <w:jc w:val="both"/>
      </w:pPr>
    </w:p>
    <w:p w:rsidR="007E453C" w:rsidRDefault="00005C37">
      <w:pPr>
        <w:ind w:firstLine="708"/>
        <w:jc w:val="both"/>
      </w:pPr>
      <w:r>
        <w:t>Заведующий кафедрой</w:t>
      </w:r>
      <w:r>
        <w:tab/>
      </w:r>
      <w:r>
        <w:tab/>
      </w:r>
      <w:r>
        <w:tab/>
      </w:r>
      <w:r>
        <w:tab/>
      </w:r>
      <w:r>
        <w:tab/>
      </w:r>
      <w:r w:rsidR="00645197">
        <w:t xml:space="preserve">             </w:t>
      </w:r>
      <w:r>
        <w:t xml:space="preserve"> Н.Ю. Мочалова   </w:t>
      </w:r>
    </w:p>
    <w:p w:rsidR="007E453C" w:rsidRDefault="007E453C">
      <w:pPr>
        <w:ind w:firstLine="708"/>
        <w:jc w:val="both"/>
      </w:pPr>
    </w:p>
    <w:p w:rsidR="007E453C" w:rsidRDefault="007E453C">
      <w:pPr>
        <w:ind w:firstLine="708"/>
        <w:jc w:val="both"/>
      </w:pPr>
    </w:p>
    <w:p w:rsidR="007E453C" w:rsidRDefault="00005C37">
      <w:pPr>
        <w:ind w:firstLine="708"/>
        <w:jc w:val="both"/>
      </w:pPr>
      <w:r>
        <w:t>Рекомендована к печати методической комиссией социально-гуманитарного факультета 26ноября 2016 г., протокол № 3.</w:t>
      </w:r>
    </w:p>
    <w:p w:rsidR="007E453C" w:rsidRDefault="007E453C">
      <w:pPr>
        <w:ind w:firstLine="708"/>
        <w:jc w:val="both"/>
      </w:pPr>
    </w:p>
    <w:p w:rsidR="007E453C" w:rsidRDefault="00005C37">
      <w:pPr>
        <w:ind w:firstLine="708"/>
        <w:jc w:val="both"/>
      </w:pPr>
      <w:r>
        <w:t>Председатель методической комиссии СГФ</w:t>
      </w:r>
      <w:r>
        <w:tab/>
      </w:r>
      <w:r>
        <w:tab/>
        <w:t xml:space="preserve">             А.Б. Шемякин </w:t>
      </w:r>
    </w:p>
    <w:p w:rsidR="007E453C" w:rsidRDefault="007E453C">
      <w:pPr>
        <w:ind w:firstLine="708"/>
        <w:jc w:val="both"/>
      </w:pPr>
    </w:p>
    <w:p w:rsidR="007E453C" w:rsidRDefault="007E453C">
      <w:pPr>
        <w:ind w:firstLine="708"/>
        <w:jc w:val="both"/>
      </w:pPr>
    </w:p>
    <w:p w:rsidR="007E453C" w:rsidRDefault="00005C37">
      <w:pPr>
        <w:ind w:firstLine="708"/>
        <w:jc w:val="both"/>
      </w:pPr>
      <w:r>
        <w:t>Декан СГФ</w:t>
      </w:r>
      <w:r>
        <w:tab/>
      </w:r>
      <w:r>
        <w:tab/>
      </w:r>
      <w:r>
        <w:tab/>
      </w:r>
      <w:r>
        <w:tab/>
      </w:r>
      <w:r>
        <w:tab/>
      </w:r>
      <w:r>
        <w:tab/>
      </w:r>
      <w:r>
        <w:tab/>
        <w:t xml:space="preserve">             И.В. </w:t>
      </w:r>
      <w:proofErr w:type="spellStart"/>
      <w:r>
        <w:t>Даренская</w:t>
      </w:r>
      <w:proofErr w:type="spellEnd"/>
    </w:p>
    <w:p w:rsidR="007E453C" w:rsidRDefault="007E453C">
      <w:pPr>
        <w:ind w:firstLine="708"/>
        <w:jc w:val="both"/>
      </w:pPr>
    </w:p>
    <w:p w:rsidR="007E453C" w:rsidRDefault="007E453C">
      <w:pPr>
        <w:ind w:firstLine="708"/>
        <w:jc w:val="both"/>
      </w:pPr>
    </w:p>
    <w:p w:rsidR="007E453C" w:rsidRDefault="00005C37">
      <w:pPr>
        <w:ind w:firstLine="567"/>
        <w:jc w:val="both"/>
      </w:pPr>
      <w:r>
        <w:t xml:space="preserve">Зав. отделом АВТ и МТО научной библиотеки                             О. В. </w:t>
      </w:r>
      <w:proofErr w:type="spellStart"/>
      <w:r>
        <w:t>Левинских</w:t>
      </w:r>
      <w:proofErr w:type="spellEnd"/>
    </w:p>
    <w:p w:rsidR="007E453C" w:rsidRDefault="007E453C">
      <w:pPr>
        <w:ind w:firstLine="3969"/>
      </w:pPr>
    </w:p>
    <w:p w:rsidR="007E453C" w:rsidRDefault="007E453C">
      <w:pPr>
        <w:ind w:firstLine="3969"/>
      </w:pPr>
    </w:p>
    <w:p w:rsidR="007E453C" w:rsidRDefault="007E453C">
      <w:pPr>
        <w:ind w:firstLine="3969"/>
      </w:pPr>
    </w:p>
    <w:p w:rsidR="007E453C" w:rsidRDefault="007E453C">
      <w:pPr>
        <w:ind w:firstLine="3969"/>
      </w:pPr>
    </w:p>
    <w:p w:rsidR="007E453C" w:rsidRDefault="007E453C">
      <w:pPr>
        <w:ind w:firstLine="3969"/>
      </w:pPr>
    </w:p>
    <w:p w:rsidR="00F01A42" w:rsidRDefault="00F01A42">
      <w:pPr>
        <w:ind w:firstLine="3969"/>
      </w:pPr>
    </w:p>
    <w:p w:rsidR="00F01A42" w:rsidRDefault="00F01A42">
      <w:pPr>
        <w:ind w:firstLine="3969"/>
      </w:pPr>
    </w:p>
    <w:p w:rsidR="007E453C" w:rsidRDefault="00005C37">
      <w:pPr>
        <w:ind w:firstLine="3969"/>
      </w:pPr>
      <w:r>
        <w:t xml:space="preserve">© Нижнетагильский государственный </w:t>
      </w:r>
    </w:p>
    <w:p w:rsidR="007E453C" w:rsidRDefault="00005C37">
      <w:pPr>
        <w:ind w:firstLine="3969"/>
      </w:pPr>
      <w:r>
        <w:t xml:space="preserve">    </w:t>
      </w:r>
      <w:proofErr w:type="gramStart"/>
      <w:r>
        <w:t>социально</w:t>
      </w:r>
      <w:proofErr w:type="gramEnd"/>
      <w:r>
        <w:t>-педагогический институт (филиал)</w:t>
      </w:r>
    </w:p>
    <w:p w:rsidR="007E453C" w:rsidRDefault="00005C37">
      <w:r>
        <w:t xml:space="preserve">                                                                      ФГАОУ ВО «Российский государственный </w:t>
      </w:r>
    </w:p>
    <w:p w:rsidR="007E453C" w:rsidRDefault="00005C37">
      <w:pPr>
        <w:ind w:firstLine="3969"/>
        <w:jc w:val="center"/>
      </w:pPr>
      <w:r>
        <w:t xml:space="preserve">  </w:t>
      </w:r>
      <w:proofErr w:type="gramStart"/>
      <w:r>
        <w:t>профессионально</w:t>
      </w:r>
      <w:proofErr w:type="gramEnd"/>
      <w:r>
        <w:t>-педагогический университет»,</w:t>
      </w:r>
    </w:p>
    <w:p w:rsidR="007E453C" w:rsidRDefault="00005C37">
      <w:r>
        <w:t xml:space="preserve">                                                                      2016.</w:t>
      </w:r>
    </w:p>
    <w:p w:rsidR="007E453C" w:rsidRDefault="009336FC">
      <w:pPr>
        <w:ind w:firstLine="3969"/>
      </w:pPr>
      <w:r>
        <w:t>© Хохлова Л. В., 2018</w:t>
      </w:r>
      <w:r w:rsidR="00005C37">
        <w:t>.</w:t>
      </w:r>
    </w:p>
    <w:p w:rsidR="007E453C" w:rsidRDefault="007E453C">
      <w:pPr>
        <w:ind w:firstLine="3969"/>
        <w:jc w:val="right"/>
      </w:pPr>
    </w:p>
    <w:p w:rsidR="007E453C" w:rsidRDefault="007E453C">
      <w:pPr>
        <w:jc w:val="center"/>
        <w:rPr>
          <w:b/>
        </w:rPr>
      </w:pPr>
    </w:p>
    <w:p w:rsidR="007E453C" w:rsidRDefault="00005C37">
      <w:pPr>
        <w:jc w:val="center"/>
        <w:rPr>
          <w:b/>
        </w:rPr>
      </w:pPr>
      <w:r>
        <w:rPr>
          <w:b/>
        </w:rPr>
        <w:t>СОДЕРЖАНИЕ</w:t>
      </w:r>
    </w:p>
    <w:sdt>
      <w:sdtPr>
        <w:rPr>
          <w:rFonts w:ascii="Times New Roman" w:eastAsia="Times New Roman" w:hAnsi="Times New Roman" w:cs="Times New Roman"/>
          <w:color w:val="00000A"/>
          <w:sz w:val="24"/>
          <w:szCs w:val="24"/>
        </w:rPr>
        <w:id w:val="-619996621"/>
        <w:docPartObj>
          <w:docPartGallery w:val="Table of Contents"/>
          <w:docPartUnique/>
        </w:docPartObj>
      </w:sdtPr>
      <w:sdtEndPr>
        <w:rPr>
          <w:b/>
          <w:bCs/>
        </w:rPr>
      </w:sdtEndPr>
      <w:sdtContent>
        <w:p w:rsidR="00D97426" w:rsidRDefault="00D97426">
          <w:pPr>
            <w:pStyle w:val="aff1"/>
          </w:pPr>
        </w:p>
        <w:p w:rsidR="00D97426" w:rsidRDefault="00D97426" w:rsidP="00D97426">
          <w:pPr>
            <w:pStyle w:val="14"/>
            <w:tabs>
              <w:tab w:val="right" w:leader="dot" w:pos="9344"/>
            </w:tabs>
            <w:spacing w:line="360" w:lineRule="auto"/>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7191072" w:history="1">
            <w:r w:rsidRPr="006C22A9">
              <w:rPr>
                <w:rStyle w:val="aff2"/>
                <w:noProof/>
              </w:rPr>
              <w:t>1. ЦЕЛЬ И ЗАДАЧИ ОСВОЕНИЯ ДИСЦИПЛИНЫ</w:t>
            </w:r>
            <w:r>
              <w:rPr>
                <w:noProof/>
                <w:webHidden/>
              </w:rPr>
              <w:tab/>
            </w:r>
            <w:r>
              <w:rPr>
                <w:noProof/>
                <w:webHidden/>
              </w:rPr>
              <w:fldChar w:fldCharType="begin"/>
            </w:r>
            <w:r>
              <w:rPr>
                <w:noProof/>
                <w:webHidden/>
              </w:rPr>
              <w:instrText xml:space="preserve"> PAGEREF _Toc527191072 \h </w:instrText>
            </w:r>
            <w:r>
              <w:rPr>
                <w:noProof/>
                <w:webHidden/>
              </w:rPr>
            </w:r>
            <w:r>
              <w:rPr>
                <w:noProof/>
                <w:webHidden/>
              </w:rPr>
              <w:fldChar w:fldCharType="separate"/>
            </w:r>
            <w:r>
              <w:rPr>
                <w:noProof/>
                <w:webHidden/>
              </w:rPr>
              <w:t>4</w:t>
            </w:r>
            <w:r>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73" w:history="1">
            <w:r w:rsidR="00D97426" w:rsidRPr="006C22A9">
              <w:rPr>
                <w:rStyle w:val="aff2"/>
                <w:noProof/>
              </w:rPr>
              <w:t>2. МЕСТО ДИСЦИПЛИНЫ В СТРУКТУРЕ ОБРАЗОВАТЕЛЬНОЙ ПРОГРАММЫ</w:t>
            </w:r>
            <w:r w:rsidR="00D97426">
              <w:rPr>
                <w:noProof/>
                <w:webHidden/>
              </w:rPr>
              <w:tab/>
            </w:r>
            <w:r w:rsidR="00D97426">
              <w:rPr>
                <w:noProof/>
                <w:webHidden/>
              </w:rPr>
              <w:fldChar w:fldCharType="begin"/>
            </w:r>
            <w:r w:rsidR="00D97426">
              <w:rPr>
                <w:noProof/>
                <w:webHidden/>
              </w:rPr>
              <w:instrText xml:space="preserve"> PAGEREF _Toc527191073 \h </w:instrText>
            </w:r>
            <w:r w:rsidR="00D97426">
              <w:rPr>
                <w:noProof/>
                <w:webHidden/>
              </w:rPr>
            </w:r>
            <w:r w:rsidR="00D97426">
              <w:rPr>
                <w:noProof/>
                <w:webHidden/>
              </w:rPr>
              <w:fldChar w:fldCharType="separate"/>
            </w:r>
            <w:r w:rsidR="00D97426">
              <w:rPr>
                <w:noProof/>
                <w:webHidden/>
              </w:rPr>
              <w:t>4</w:t>
            </w:r>
            <w:r w:rsidR="00D97426">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74" w:history="1">
            <w:r w:rsidR="00D97426" w:rsidRPr="006C22A9">
              <w:rPr>
                <w:rStyle w:val="aff2"/>
                <w:noProof/>
              </w:rPr>
              <w:t>3. РЕЗУЛЬТАТЫ ОСВОЕНИЯ ДИСЦИПЛИНЫ</w:t>
            </w:r>
            <w:r w:rsidR="00D97426">
              <w:rPr>
                <w:noProof/>
                <w:webHidden/>
              </w:rPr>
              <w:tab/>
            </w:r>
            <w:r w:rsidR="00D97426">
              <w:rPr>
                <w:noProof/>
                <w:webHidden/>
              </w:rPr>
              <w:fldChar w:fldCharType="begin"/>
            </w:r>
            <w:r w:rsidR="00D97426">
              <w:rPr>
                <w:noProof/>
                <w:webHidden/>
              </w:rPr>
              <w:instrText xml:space="preserve"> PAGEREF _Toc527191074 \h </w:instrText>
            </w:r>
            <w:r w:rsidR="00D97426">
              <w:rPr>
                <w:noProof/>
                <w:webHidden/>
              </w:rPr>
            </w:r>
            <w:r w:rsidR="00D97426">
              <w:rPr>
                <w:noProof/>
                <w:webHidden/>
              </w:rPr>
              <w:fldChar w:fldCharType="separate"/>
            </w:r>
            <w:r w:rsidR="00D97426">
              <w:rPr>
                <w:noProof/>
                <w:webHidden/>
              </w:rPr>
              <w:t>4</w:t>
            </w:r>
            <w:r w:rsidR="00D97426">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75" w:history="1">
            <w:r w:rsidR="00D97426" w:rsidRPr="006C22A9">
              <w:rPr>
                <w:rStyle w:val="aff2"/>
                <w:noProof/>
              </w:rPr>
              <w:t>4. СТРУКТУРА И СОДЕРЖАНИЕ ДИСЦИПЛИНЫ</w:t>
            </w:r>
            <w:r w:rsidR="00D97426">
              <w:rPr>
                <w:noProof/>
                <w:webHidden/>
              </w:rPr>
              <w:tab/>
            </w:r>
            <w:r w:rsidR="00D97426">
              <w:rPr>
                <w:noProof/>
                <w:webHidden/>
              </w:rPr>
              <w:fldChar w:fldCharType="begin"/>
            </w:r>
            <w:r w:rsidR="00D97426">
              <w:rPr>
                <w:noProof/>
                <w:webHidden/>
              </w:rPr>
              <w:instrText xml:space="preserve"> PAGEREF _Toc527191075 \h </w:instrText>
            </w:r>
            <w:r w:rsidR="00D97426">
              <w:rPr>
                <w:noProof/>
                <w:webHidden/>
              </w:rPr>
            </w:r>
            <w:r w:rsidR="00D97426">
              <w:rPr>
                <w:noProof/>
                <w:webHidden/>
              </w:rPr>
              <w:fldChar w:fldCharType="separate"/>
            </w:r>
            <w:r w:rsidR="00D97426">
              <w:rPr>
                <w:noProof/>
                <w:webHidden/>
              </w:rPr>
              <w:t>5</w:t>
            </w:r>
            <w:r w:rsidR="00D97426">
              <w:rPr>
                <w:noProof/>
                <w:webHidden/>
              </w:rPr>
              <w:fldChar w:fldCharType="end"/>
            </w:r>
          </w:hyperlink>
        </w:p>
        <w:p w:rsidR="00D97426" w:rsidRDefault="004F6C73" w:rsidP="00D97426">
          <w:pPr>
            <w:pStyle w:val="26"/>
            <w:tabs>
              <w:tab w:val="right" w:leader="dot" w:pos="9344"/>
            </w:tabs>
            <w:spacing w:line="360" w:lineRule="auto"/>
            <w:rPr>
              <w:rFonts w:asciiTheme="minorHAnsi" w:eastAsiaTheme="minorEastAsia" w:hAnsiTheme="minorHAnsi" w:cstheme="minorBidi"/>
              <w:noProof/>
              <w:color w:val="auto"/>
              <w:sz w:val="22"/>
              <w:szCs w:val="22"/>
            </w:rPr>
          </w:pPr>
          <w:hyperlink w:anchor="_Toc527191076" w:history="1">
            <w:r w:rsidR="00D97426" w:rsidRPr="006C22A9">
              <w:rPr>
                <w:rStyle w:val="aff2"/>
                <w:noProof/>
              </w:rPr>
              <w:t>4.1. Объем дисциплины и виды контактной и самостоятельной работы</w:t>
            </w:r>
            <w:r w:rsidR="00D97426">
              <w:rPr>
                <w:noProof/>
                <w:webHidden/>
              </w:rPr>
              <w:tab/>
            </w:r>
            <w:r w:rsidR="00D97426">
              <w:rPr>
                <w:noProof/>
                <w:webHidden/>
              </w:rPr>
              <w:fldChar w:fldCharType="begin"/>
            </w:r>
            <w:r w:rsidR="00D97426">
              <w:rPr>
                <w:noProof/>
                <w:webHidden/>
              </w:rPr>
              <w:instrText xml:space="preserve"> PAGEREF _Toc527191076 \h </w:instrText>
            </w:r>
            <w:r w:rsidR="00D97426">
              <w:rPr>
                <w:noProof/>
                <w:webHidden/>
              </w:rPr>
            </w:r>
            <w:r w:rsidR="00D97426">
              <w:rPr>
                <w:noProof/>
                <w:webHidden/>
              </w:rPr>
              <w:fldChar w:fldCharType="separate"/>
            </w:r>
            <w:r w:rsidR="00D97426">
              <w:rPr>
                <w:noProof/>
                <w:webHidden/>
              </w:rPr>
              <w:t>5</w:t>
            </w:r>
            <w:r w:rsidR="00D97426">
              <w:rPr>
                <w:noProof/>
                <w:webHidden/>
              </w:rPr>
              <w:fldChar w:fldCharType="end"/>
            </w:r>
          </w:hyperlink>
        </w:p>
        <w:p w:rsidR="00D97426" w:rsidRDefault="004F6C73" w:rsidP="00D97426">
          <w:pPr>
            <w:pStyle w:val="26"/>
            <w:tabs>
              <w:tab w:val="right" w:leader="dot" w:pos="9344"/>
            </w:tabs>
            <w:spacing w:line="360" w:lineRule="auto"/>
            <w:rPr>
              <w:rFonts w:asciiTheme="minorHAnsi" w:eastAsiaTheme="minorEastAsia" w:hAnsiTheme="minorHAnsi" w:cstheme="minorBidi"/>
              <w:noProof/>
              <w:color w:val="auto"/>
              <w:sz w:val="22"/>
              <w:szCs w:val="22"/>
            </w:rPr>
          </w:pPr>
          <w:hyperlink w:anchor="_Toc527191077" w:history="1">
            <w:r w:rsidR="00D97426" w:rsidRPr="006C22A9">
              <w:rPr>
                <w:rStyle w:val="aff2"/>
                <w:noProof/>
              </w:rPr>
              <w:t>4.2. Тематический план дисциплины дневного отделения</w:t>
            </w:r>
            <w:r w:rsidR="00D97426">
              <w:rPr>
                <w:noProof/>
                <w:webHidden/>
              </w:rPr>
              <w:tab/>
            </w:r>
            <w:r w:rsidR="00D97426">
              <w:rPr>
                <w:noProof/>
                <w:webHidden/>
              </w:rPr>
              <w:fldChar w:fldCharType="begin"/>
            </w:r>
            <w:r w:rsidR="00D97426">
              <w:rPr>
                <w:noProof/>
                <w:webHidden/>
              </w:rPr>
              <w:instrText xml:space="preserve"> PAGEREF _Toc527191077 \h </w:instrText>
            </w:r>
            <w:r w:rsidR="00D97426">
              <w:rPr>
                <w:noProof/>
                <w:webHidden/>
              </w:rPr>
            </w:r>
            <w:r w:rsidR="00D97426">
              <w:rPr>
                <w:noProof/>
                <w:webHidden/>
              </w:rPr>
              <w:fldChar w:fldCharType="separate"/>
            </w:r>
            <w:r w:rsidR="00D97426">
              <w:rPr>
                <w:noProof/>
                <w:webHidden/>
              </w:rPr>
              <w:t>5</w:t>
            </w:r>
            <w:r w:rsidR="00D97426">
              <w:rPr>
                <w:noProof/>
                <w:webHidden/>
              </w:rPr>
              <w:fldChar w:fldCharType="end"/>
            </w:r>
          </w:hyperlink>
        </w:p>
        <w:p w:rsidR="00D97426" w:rsidRDefault="004F6C73" w:rsidP="00D97426">
          <w:pPr>
            <w:pStyle w:val="26"/>
            <w:tabs>
              <w:tab w:val="right" w:leader="dot" w:pos="9344"/>
            </w:tabs>
            <w:spacing w:line="360" w:lineRule="auto"/>
            <w:rPr>
              <w:rFonts w:asciiTheme="minorHAnsi" w:eastAsiaTheme="minorEastAsia" w:hAnsiTheme="minorHAnsi" w:cstheme="minorBidi"/>
              <w:noProof/>
              <w:color w:val="auto"/>
              <w:sz w:val="22"/>
              <w:szCs w:val="22"/>
            </w:rPr>
          </w:pPr>
          <w:hyperlink w:anchor="_Toc527191078" w:history="1">
            <w:r w:rsidR="00D97426" w:rsidRPr="006C22A9">
              <w:rPr>
                <w:rStyle w:val="aff2"/>
                <w:noProof/>
              </w:rPr>
              <w:t>4.3. Тематический план дисциплины заочного отделения</w:t>
            </w:r>
            <w:r w:rsidR="00D97426">
              <w:rPr>
                <w:noProof/>
                <w:webHidden/>
              </w:rPr>
              <w:tab/>
            </w:r>
            <w:r w:rsidR="00D97426">
              <w:rPr>
                <w:noProof/>
                <w:webHidden/>
              </w:rPr>
              <w:fldChar w:fldCharType="begin"/>
            </w:r>
            <w:r w:rsidR="00D97426">
              <w:rPr>
                <w:noProof/>
                <w:webHidden/>
              </w:rPr>
              <w:instrText xml:space="preserve"> PAGEREF _Toc527191078 \h </w:instrText>
            </w:r>
            <w:r w:rsidR="00D97426">
              <w:rPr>
                <w:noProof/>
                <w:webHidden/>
              </w:rPr>
            </w:r>
            <w:r w:rsidR="00D97426">
              <w:rPr>
                <w:noProof/>
                <w:webHidden/>
              </w:rPr>
              <w:fldChar w:fldCharType="separate"/>
            </w:r>
            <w:r w:rsidR="00D97426">
              <w:rPr>
                <w:noProof/>
                <w:webHidden/>
              </w:rPr>
              <w:t>7</w:t>
            </w:r>
            <w:r w:rsidR="00D97426">
              <w:rPr>
                <w:noProof/>
                <w:webHidden/>
              </w:rPr>
              <w:fldChar w:fldCharType="end"/>
            </w:r>
          </w:hyperlink>
        </w:p>
        <w:p w:rsidR="00D97426" w:rsidRDefault="004F6C73" w:rsidP="00D97426">
          <w:pPr>
            <w:pStyle w:val="26"/>
            <w:tabs>
              <w:tab w:val="right" w:leader="dot" w:pos="9344"/>
            </w:tabs>
            <w:spacing w:line="360" w:lineRule="auto"/>
            <w:rPr>
              <w:rFonts w:asciiTheme="minorHAnsi" w:eastAsiaTheme="minorEastAsia" w:hAnsiTheme="minorHAnsi" w:cstheme="minorBidi"/>
              <w:noProof/>
              <w:color w:val="auto"/>
              <w:sz w:val="22"/>
              <w:szCs w:val="22"/>
            </w:rPr>
          </w:pPr>
          <w:hyperlink w:anchor="_Toc527191079" w:history="1">
            <w:r w:rsidR="00D97426" w:rsidRPr="006C22A9">
              <w:rPr>
                <w:rStyle w:val="aff2"/>
                <w:noProof/>
              </w:rPr>
              <w:t>4.4. Содержание дисциплины</w:t>
            </w:r>
            <w:r w:rsidR="00D97426">
              <w:rPr>
                <w:noProof/>
                <w:webHidden/>
              </w:rPr>
              <w:tab/>
            </w:r>
            <w:r w:rsidR="00D97426">
              <w:rPr>
                <w:noProof/>
                <w:webHidden/>
              </w:rPr>
              <w:fldChar w:fldCharType="begin"/>
            </w:r>
            <w:r w:rsidR="00D97426">
              <w:rPr>
                <w:noProof/>
                <w:webHidden/>
              </w:rPr>
              <w:instrText xml:space="preserve"> PAGEREF _Toc527191079 \h </w:instrText>
            </w:r>
            <w:r w:rsidR="00D97426">
              <w:rPr>
                <w:noProof/>
                <w:webHidden/>
              </w:rPr>
            </w:r>
            <w:r w:rsidR="00D97426">
              <w:rPr>
                <w:noProof/>
                <w:webHidden/>
              </w:rPr>
              <w:fldChar w:fldCharType="separate"/>
            </w:r>
            <w:r w:rsidR="00D97426">
              <w:rPr>
                <w:noProof/>
                <w:webHidden/>
              </w:rPr>
              <w:t>8</w:t>
            </w:r>
            <w:r w:rsidR="00D97426">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80" w:history="1">
            <w:r w:rsidR="00D97426" w:rsidRPr="006C22A9">
              <w:rPr>
                <w:rStyle w:val="aff2"/>
                <w:noProof/>
              </w:rPr>
              <w:t>5. ОБРАЗОВАТЕЛЬНЫЕ  ТЕХНОЛОГИИ</w:t>
            </w:r>
            <w:r w:rsidR="00D97426">
              <w:rPr>
                <w:noProof/>
                <w:webHidden/>
              </w:rPr>
              <w:tab/>
            </w:r>
            <w:r w:rsidR="00D97426">
              <w:rPr>
                <w:noProof/>
                <w:webHidden/>
              </w:rPr>
              <w:fldChar w:fldCharType="begin"/>
            </w:r>
            <w:r w:rsidR="00D97426">
              <w:rPr>
                <w:noProof/>
                <w:webHidden/>
              </w:rPr>
              <w:instrText xml:space="preserve"> PAGEREF _Toc527191080 \h </w:instrText>
            </w:r>
            <w:r w:rsidR="00D97426">
              <w:rPr>
                <w:noProof/>
                <w:webHidden/>
              </w:rPr>
            </w:r>
            <w:r w:rsidR="00D97426">
              <w:rPr>
                <w:noProof/>
                <w:webHidden/>
              </w:rPr>
              <w:fldChar w:fldCharType="separate"/>
            </w:r>
            <w:r w:rsidR="00D97426">
              <w:rPr>
                <w:noProof/>
                <w:webHidden/>
              </w:rPr>
              <w:t>15</w:t>
            </w:r>
            <w:r w:rsidR="00D97426">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81" w:history="1">
            <w:r w:rsidR="00D97426" w:rsidRPr="006C22A9">
              <w:rPr>
                <w:rStyle w:val="aff2"/>
                <w:noProof/>
              </w:rPr>
              <w:t>6. УЧЕБНО-МЕТОДИЧЕСКИЕ МАТЕРИАЛЫ</w:t>
            </w:r>
            <w:r w:rsidR="00D97426">
              <w:rPr>
                <w:noProof/>
                <w:webHidden/>
              </w:rPr>
              <w:tab/>
            </w:r>
            <w:r w:rsidR="00D97426">
              <w:rPr>
                <w:noProof/>
                <w:webHidden/>
              </w:rPr>
              <w:fldChar w:fldCharType="begin"/>
            </w:r>
            <w:r w:rsidR="00D97426">
              <w:rPr>
                <w:noProof/>
                <w:webHidden/>
              </w:rPr>
              <w:instrText xml:space="preserve"> PAGEREF _Toc527191081 \h </w:instrText>
            </w:r>
            <w:r w:rsidR="00D97426">
              <w:rPr>
                <w:noProof/>
                <w:webHidden/>
              </w:rPr>
            </w:r>
            <w:r w:rsidR="00D97426">
              <w:rPr>
                <w:noProof/>
                <w:webHidden/>
              </w:rPr>
              <w:fldChar w:fldCharType="separate"/>
            </w:r>
            <w:r w:rsidR="00D97426">
              <w:rPr>
                <w:noProof/>
                <w:webHidden/>
              </w:rPr>
              <w:t>15</w:t>
            </w:r>
            <w:r w:rsidR="00D97426">
              <w:rPr>
                <w:noProof/>
                <w:webHidden/>
              </w:rPr>
              <w:fldChar w:fldCharType="end"/>
            </w:r>
          </w:hyperlink>
        </w:p>
        <w:p w:rsidR="00D97426" w:rsidRDefault="004F6C73" w:rsidP="00D97426">
          <w:pPr>
            <w:pStyle w:val="26"/>
            <w:tabs>
              <w:tab w:val="right" w:leader="dot" w:pos="9344"/>
            </w:tabs>
            <w:spacing w:line="360" w:lineRule="auto"/>
            <w:rPr>
              <w:rFonts w:asciiTheme="minorHAnsi" w:eastAsiaTheme="minorEastAsia" w:hAnsiTheme="minorHAnsi" w:cstheme="minorBidi"/>
              <w:noProof/>
              <w:color w:val="auto"/>
              <w:sz w:val="22"/>
              <w:szCs w:val="22"/>
            </w:rPr>
          </w:pPr>
          <w:hyperlink w:anchor="_Toc527191082" w:history="1">
            <w:r w:rsidR="00D97426" w:rsidRPr="006C22A9">
              <w:rPr>
                <w:rStyle w:val="aff2"/>
                <w:noProof/>
              </w:rPr>
              <w:t>6.1. Задания и методические указания по организации и проведению</w:t>
            </w:r>
            <w:r w:rsidR="00D97426">
              <w:rPr>
                <w:noProof/>
                <w:webHidden/>
              </w:rPr>
              <w:tab/>
            </w:r>
            <w:r w:rsidR="00D97426">
              <w:rPr>
                <w:noProof/>
                <w:webHidden/>
              </w:rPr>
              <w:fldChar w:fldCharType="begin"/>
            </w:r>
            <w:r w:rsidR="00D97426">
              <w:rPr>
                <w:noProof/>
                <w:webHidden/>
              </w:rPr>
              <w:instrText xml:space="preserve"> PAGEREF _Toc527191082 \h </w:instrText>
            </w:r>
            <w:r w:rsidR="00D97426">
              <w:rPr>
                <w:noProof/>
                <w:webHidden/>
              </w:rPr>
            </w:r>
            <w:r w:rsidR="00D97426">
              <w:rPr>
                <w:noProof/>
                <w:webHidden/>
              </w:rPr>
              <w:fldChar w:fldCharType="separate"/>
            </w:r>
            <w:r w:rsidR="00D97426">
              <w:rPr>
                <w:noProof/>
                <w:webHidden/>
              </w:rPr>
              <w:t>15</w:t>
            </w:r>
            <w:r w:rsidR="00D97426">
              <w:rPr>
                <w:noProof/>
                <w:webHidden/>
              </w:rPr>
              <w:fldChar w:fldCharType="end"/>
            </w:r>
          </w:hyperlink>
        </w:p>
        <w:p w:rsidR="00D97426" w:rsidRDefault="004F6C73" w:rsidP="00D97426">
          <w:pPr>
            <w:pStyle w:val="26"/>
            <w:tabs>
              <w:tab w:val="right" w:leader="dot" w:pos="9344"/>
            </w:tabs>
            <w:spacing w:line="360" w:lineRule="auto"/>
            <w:rPr>
              <w:rFonts w:asciiTheme="minorHAnsi" w:eastAsiaTheme="minorEastAsia" w:hAnsiTheme="minorHAnsi" w:cstheme="minorBidi"/>
              <w:noProof/>
              <w:color w:val="auto"/>
              <w:sz w:val="22"/>
              <w:szCs w:val="22"/>
            </w:rPr>
          </w:pPr>
          <w:hyperlink w:anchor="_Toc527191083" w:history="1">
            <w:r w:rsidR="00D97426" w:rsidRPr="006C22A9">
              <w:rPr>
                <w:rStyle w:val="aff2"/>
                <w:noProof/>
              </w:rPr>
              <w:t>практических занятий для очного отделения</w:t>
            </w:r>
            <w:r w:rsidR="00D97426">
              <w:rPr>
                <w:noProof/>
                <w:webHidden/>
              </w:rPr>
              <w:tab/>
            </w:r>
            <w:r w:rsidR="00D97426">
              <w:rPr>
                <w:noProof/>
                <w:webHidden/>
              </w:rPr>
              <w:fldChar w:fldCharType="begin"/>
            </w:r>
            <w:r w:rsidR="00D97426">
              <w:rPr>
                <w:noProof/>
                <w:webHidden/>
              </w:rPr>
              <w:instrText xml:space="preserve"> PAGEREF _Toc527191083 \h </w:instrText>
            </w:r>
            <w:r w:rsidR="00D97426">
              <w:rPr>
                <w:noProof/>
                <w:webHidden/>
              </w:rPr>
            </w:r>
            <w:r w:rsidR="00D97426">
              <w:rPr>
                <w:noProof/>
                <w:webHidden/>
              </w:rPr>
              <w:fldChar w:fldCharType="separate"/>
            </w:r>
            <w:r w:rsidR="00D97426">
              <w:rPr>
                <w:noProof/>
                <w:webHidden/>
              </w:rPr>
              <w:t>15</w:t>
            </w:r>
            <w:r w:rsidR="00D97426">
              <w:rPr>
                <w:noProof/>
                <w:webHidden/>
              </w:rPr>
              <w:fldChar w:fldCharType="end"/>
            </w:r>
          </w:hyperlink>
        </w:p>
        <w:p w:rsidR="00D97426" w:rsidRDefault="004F6C73" w:rsidP="00D97426">
          <w:pPr>
            <w:pStyle w:val="26"/>
            <w:tabs>
              <w:tab w:val="right" w:leader="dot" w:pos="9344"/>
            </w:tabs>
            <w:spacing w:line="360" w:lineRule="auto"/>
            <w:rPr>
              <w:rFonts w:asciiTheme="minorHAnsi" w:eastAsiaTheme="minorEastAsia" w:hAnsiTheme="minorHAnsi" w:cstheme="minorBidi"/>
              <w:noProof/>
              <w:color w:val="auto"/>
              <w:sz w:val="22"/>
              <w:szCs w:val="22"/>
            </w:rPr>
          </w:pPr>
          <w:hyperlink w:anchor="_Toc527191084" w:history="1">
            <w:r w:rsidR="00D97426" w:rsidRPr="006C22A9">
              <w:rPr>
                <w:rStyle w:val="aff2"/>
                <w:noProof/>
              </w:rPr>
              <w:t>6.2. Задания и методические указания по организации и проведению</w:t>
            </w:r>
            <w:r w:rsidR="00D97426">
              <w:rPr>
                <w:noProof/>
                <w:webHidden/>
              </w:rPr>
              <w:tab/>
            </w:r>
            <w:r w:rsidR="00D97426">
              <w:rPr>
                <w:noProof/>
                <w:webHidden/>
              </w:rPr>
              <w:fldChar w:fldCharType="begin"/>
            </w:r>
            <w:r w:rsidR="00D97426">
              <w:rPr>
                <w:noProof/>
                <w:webHidden/>
              </w:rPr>
              <w:instrText xml:space="preserve"> PAGEREF _Toc527191084 \h </w:instrText>
            </w:r>
            <w:r w:rsidR="00D97426">
              <w:rPr>
                <w:noProof/>
                <w:webHidden/>
              </w:rPr>
            </w:r>
            <w:r w:rsidR="00D97426">
              <w:rPr>
                <w:noProof/>
                <w:webHidden/>
              </w:rPr>
              <w:fldChar w:fldCharType="separate"/>
            </w:r>
            <w:r w:rsidR="00D97426">
              <w:rPr>
                <w:noProof/>
                <w:webHidden/>
              </w:rPr>
              <w:t>21</w:t>
            </w:r>
            <w:r w:rsidR="00D97426">
              <w:rPr>
                <w:noProof/>
                <w:webHidden/>
              </w:rPr>
              <w:fldChar w:fldCharType="end"/>
            </w:r>
          </w:hyperlink>
        </w:p>
        <w:p w:rsidR="00D97426" w:rsidRDefault="004F6C73" w:rsidP="00D97426">
          <w:pPr>
            <w:pStyle w:val="26"/>
            <w:tabs>
              <w:tab w:val="right" w:leader="dot" w:pos="9344"/>
            </w:tabs>
            <w:spacing w:line="360" w:lineRule="auto"/>
            <w:rPr>
              <w:rFonts w:asciiTheme="minorHAnsi" w:eastAsiaTheme="minorEastAsia" w:hAnsiTheme="minorHAnsi" w:cstheme="minorBidi"/>
              <w:noProof/>
              <w:color w:val="auto"/>
              <w:sz w:val="22"/>
              <w:szCs w:val="22"/>
            </w:rPr>
          </w:pPr>
          <w:hyperlink w:anchor="_Toc527191085" w:history="1">
            <w:r w:rsidR="00D97426" w:rsidRPr="006C22A9">
              <w:rPr>
                <w:rStyle w:val="aff2"/>
                <w:noProof/>
              </w:rPr>
              <w:t>практических занятий для заочного отделения</w:t>
            </w:r>
            <w:r w:rsidR="00D97426">
              <w:rPr>
                <w:noProof/>
                <w:webHidden/>
              </w:rPr>
              <w:tab/>
            </w:r>
            <w:r w:rsidR="00D97426">
              <w:rPr>
                <w:noProof/>
                <w:webHidden/>
              </w:rPr>
              <w:fldChar w:fldCharType="begin"/>
            </w:r>
            <w:r w:rsidR="00D97426">
              <w:rPr>
                <w:noProof/>
                <w:webHidden/>
              </w:rPr>
              <w:instrText xml:space="preserve"> PAGEREF _Toc527191085 \h </w:instrText>
            </w:r>
            <w:r w:rsidR="00D97426">
              <w:rPr>
                <w:noProof/>
                <w:webHidden/>
              </w:rPr>
            </w:r>
            <w:r w:rsidR="00D97426">
              <w:rPr>
                <w:noProof/>
                <w:webHidden/>
              </w:rPr>
              <w:fldChar w:fldCharType="separate"/>
            </w:r>
            <w:r w:rsidR="00D97426">
              <w:rPr>
                <w:noProof/>
                <w:webHidden/>
              </w:rPr>
              <w:t>21</w:t>
            </w:r>
            <w:r w:rsidR="00D97426">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86" w:history="1">
            <w:r w:rsidR="00D97426" w:rsidRPr="006C22A9">
              <w:rPr>
                <w:rStyle w:val="aff2"/>
                <w:noProof/>
              </w:rPr>
              <w:t>7. УЧЕБНО-МЕТОДИЧЕСКОЕ И ИНФОРМАЦИОННОЕ ОБЕСПЕЧЕНИЕ</w:t>
            </w:r>
            <w:r w:rsidR="00D97426">
              <w:rPr>
                <w:noProof/>
                <w:webHidden/>
              </w:rPr>
              <w:tab/>
            </w:r>
            <w:r w:rsidR="00D97426">
              <w:rPr>
                <w:noProof/>
                <w:webHidden/>
              </w:rPr>
              <w:fldChar w:fldCharType="begin"/>
            </w:r>
            <w:r w:rsidR="00D97426">
              <w:rPr>
                <w:noProof/>
                <w:webHidden/>
              </w:rPr>
              <w:instrText xml:space="preserve"> PAGEREF _Toc527191086 \h </w:instrText>
            </w:r>
            <w:r w:rsidR="00D97426">
              <w:rPr>
                <w:noProof/>
                <w:webHidden/>
              </w:rPr>
            </w:r>
            <w:r w:rsidR="00D97426">
              <w:rPr>
                <w:noProof/>
                <w:webHidden/>
              </w:rPr>
              <w:fldChar w:fldCharType="separate"/>
            </w:r>
            <w:r w:rsidR="00D97426">
              <w:rPr>
                <w:noProof/>
                <w:webHidden/>
              </w:rPr>
              <w:t>22</w:t>
            </w:r>
            <w:r w:rsidR="00D97426">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87" w:history="1">
            <w:r w:rsidR="00D97426" w:rsidRPr="006C22A9">
              <w:rPr>
                <w:rStyle w:val="aff2"/>
                <w:noProof/>
              </w:rPr>
              <w:t>8. МАТЕРИАЛЬНО-ТЕХНИЧЕСКОЕ ОБЕСПЕЧЕНИЕ ДИСЦИПЛИНЫ</w:t>
            </w:r>
            <w:r w:rsidR="00D97426">
              <w:rPr>
                <w:noProof/>
                <w:webHidden/>
              </w:rPr>
              <w:tab/>
            </w:r>
            <w:r w:rsidR="00D97426">
              <w:rPr>
                <w:noProof/>
                <w:webHidden/>
              </w:rPr>
              <w:fldChar w:fldCharType="begin"/>
            </w:r>
            <w:r w:rsidR="00D97426">
              <w:rPr>
                <w:noProof/>
                <w:webHidden/>
              </w:rPr>
              <w:instrText xml:space="preserve"> PAGEREF _Toc527191087 \h </w:instrText>
            </w:r>
            <w:r w:rsidR="00D97426">
              <w:rPr>
                <w:noProof/>
                <w:webHidden/>
              </w:rPr>
            </w:r>
            <w:r w:rsidR="00D97426">
              <w:rPr>
                <w:noProof/>
                <w:webHidden/>
              </w:rPr>
              <w:fldChar w:fldCharType="separate"/>
            </w:r>
            <w:r w:rsidR="00D97426">
              <w:rPr>
                <w:noProof/>
                <w:webHidden/>
              </w:rPr>
              <w:t>24</w:t>
            </w:r>
            <w:r w:rsidR="00D97426">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88" w:history="1">
            <w:r w:rsidR="00D97426" w:rsidRPr="006C22A9">
              <w:rPr>
                <w:rStyle w:val="aff2"/>
                <w:noProof/>
              </w:rPr>
              <w:t>9. ТЕКУЩИЙ КОНТРОЛЬ КАЧЕСТВА УСВОЕНИЯ ЗНАНИЙ</w:t>
            </w:r>
            <w:r w:rsidR="00D97426">
              <w:rPr>
                <w:noProof/>
                <w:webHidden/>
              </w:rPr>
              <w:tab/>
            </w:r>
            <w:r w:rsidR="00D97426">
              <w:rPr>
                <w:noProof/>
                <w:webHidden/>
              </w:rPr>
              <w:fldChar w:fldCharType="begin"/>
            </w:r>
            <w:r w:rsidR="00D97426">
              <w:rPr>
                <w:noProof/>
                <w:webHidden/>
              </w:rPr>
              <w:instrText xml:space="preserve"> PAGEREF _Toc527191088 \h </w:instrText>
            </w:r>
            <w:r w:rsidR="00D97426">
              <w:rPr>
                <w:noProof/>
                <w:webHidden/>
              </w:rPr>
            </w:r>
            <w:r w:rsidR="00D97426">
              <w:rPr>
                <w:noProof/>
                <w:webHidden/>
              </w:rPr>
              <w:fldChar w:fldCharType="separate"/>
            </w:r>
            <w:r w:rsidR="00D97426">
              <w:rPr>
                <w:noProof/>
                <w:webHidden/>
              </w:rPr>
              <w:t>24</w:t>
            </w:r>
            <w:r w:rsidR="00D97426">
              <w:rPr>
                <w:noProof/>
                <w:webHidden/>
              </w:rPr>
              <w:fldChar w:fldCharType="end"/>
            </w:r>
          </w:hyperlink>
        </w:p>
        <w:p w:rsidR="00D97426" w:rsidRDefault="004F6C73" w:rsidP="00D97426">
          <w:pPr>
            <w:pStyle w:val="14"/>
            <w:tabs>
              <w:tab w:val="right" w:leader="dot" w:pos="9344"/>
            </w:tabs>
            <w:spacing w:line="360" w:lineRule="auto"/>
            <w:rPr>
              <w:rFonts w:asciiTheme="minorHAnsi" w:eastAsiaTheme="minorEastAsia" w:hAnsiTheme="minorHAnsi" w:cstheme="minorBidi"/>
              <w:noProof/>
              <w:color w:val="auto"/>
              <w:sz w:val="22"/>
              <w:szCs w:val="22"/>
            </w:rPr>
          </w:pPr>
          <w:hyperlink w:anchor="_Toc527191089" w:history="1">
            <w:r w:rsidR="00D97426" w:rsidRPr="006C22A9">
              <w:rPr>
                <w:rStyle w:val="aff2"/>
                <w:noProof/>
              </w:rPr>
              <w:t>10. ПРОМЕЖУТОЧНАЯ АТТЕСТАЦИЯ</w:t>
            </w:r>
            <w:r w:rsidR="00D97426">
              <w:rPr>
                <w:noProof/>
                <w:webHidden/>
              </w:rPr>
              <w:tab/>
            </w:r>
            <w:r w:rsidR="00D97426">
              <w:rPr>
                <w:noProof/>
                <w:webHidden/>
              </w:rPr>
              <w:fldChar w:fldCharType="begin"/>
            </w:r>
            <w:r w:rsidR="00D97426">
              <w:rPr>
                <w:noProof/>
                <w:webHidden/>
              </w:rPr>
              <w:instrText xml:space="preserve"> PAGEREF _Toc527191089 \h </w:instrText>
            </w:r>
            <w:r w:rsidR="00D97426">
              <w:rPr>
                <w:noProof/>
                <w:webHidden/>
              </w:rPr>
            </w:r>
            <w:r w:rsidR="00D97426">
              <w:rPr>
                <w:noProof/>
                <w:webHidden/>
              </w:rPr>
              <w:fldChar w:fldCharType="separate"/>
            </w:r>
            <w:r w:rsidR="00D97426">
              <w:rPr>
                <w:noProof/>
                <w:webHidden/>
              </w:rPr>
              <w:t>24</w:t>
            </w:r>
            <w:r w:rsidR="00D97426">
              <w:rPr>
                <w:noProof/>
                <w:webHidden/>
              </w:rPr>
              <w:fldChar w:fldCharType="end"/>
            </w:r>
          </w:hyperlink>
        </w:p>
        <w:p w:rsidR="00D97426" w:rsidRDefault="00D97426" w:rsidP="00D97426">
          <w:pPr>
            <w:spacing w:line="360" w:lineRule="auto"/>
          </w:pPr>
          <w:r>
            <w:rPr>
              <w:b/>
              <w:bCs/>
            </w:rPr>
            <w:fldChar w:fldCharType="end"/>
          </w:r>
        </w:p>
      </w:sdtContent>
    </w:sdt>
    <w:p w:rsidR="007E453C" w:rsidRDefault="007E453C">
      <w:pPr>
        <w:ind w:firstLine="709"/>
        <w:jc w:val="center"/>
        <w:rPr>
          <w:b/>
        </w:rPr>
      </w:pPr>
    </w:p>
    <w:p w:rsidR="00D97426" w:rsidRDefault="00D97426">
      <w:pPr>
        <w:rPr>
          <w:b/>
          <w:bCs/>
          <w:caps/>
          <w:szCs w:val="28"/>
          <w:lang w:eastAsia="ar-SA"/>
        </w:rPr>
      </w:pPr>
      <w:bookmarkStart w:id="0" w:name="_Toc527191072"/>
      <w:r>
        <w:br w:type="page"/>
      </w:r>
    </w:p>
    <w:p w:rsidR="007E453C" w:rsidRDefault="00005C37" w:rsidP="00743C85">
      <w:pPr>
        <w:pStyle w:val="aff"/>
      </w:pPr>
      <w:r>
        <w:t>1. ЦЕЛЬ И ЗАДАЧИ ОСВОЕНИЯ ДИСЦИПЛИНЫ</w:t>
      </w:r>
      <w:bookmarkEnd w:id="0"/>
    </w:p>
    <w:p w:rsidR="007E453C" w:rsidRDefault="00005C37" w:rsidP="00005C37">
      <w:pPr>
        <w:pStyle w:val="af2"/>
        <w:tabs>
          <w:tab w:val="left" w:pos="-1701"/>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изучения дисциплины: сформировать представления о социально-исторической обусловленности взглядов на мир в целом, способствовать формированию</w:t>
      </w:r>
      <w:r>
        <w:rPr>
          <w:rFonts w:ascii="Times New Roman" w:hAnsi="Times New Roman" w:cs="Times New Roman"/>
          <w:bCs/>
          <w:sz w:val="24"/>
          <w:szCs w:val="24"/>
        </w:rPr>
        <w:t xml:space="preserve"> общекультурных компетенций, предусмотренных основной образовательной программой</w:t>
      </w:r>
    </w:p>
    <w:p w:rsidR="007E453C" w:rsidRDefault="00005C37" w:rsidP="00005C37">
      <w:pPr>
        <w:pStyle w:val="af2"/>
        <w:tabs>
          <w:tab w:val="left" w:pos="-1701"/>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Задачи</w:t>
      </w:r>
    </w:p>
    <w:p w:rsidR="007E453C" w:rsidRDefault="00005C37" w:rsidP="00005C37">
      <w:pPr>
        <w:pStyle w:val="af2"/>
        <w:tabs>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005C37">
        <w:rPr>
          <w:rFonts w:ascii="Times New Roman" w:hAnsi="Times New Roman" w:cs="Times New Roman"/>
          <w:sz w:val="24"/>
          <w:szCs w:val="24"/>
        </w:rPr>
        <w:t>Рассмотреть</w:t>
      </w:r>
      <w:r>
        <w:rPr>
          <w:rFonts w:ascii="Times New Roman" w:hAnsi="Times New Roman" w:cs="Times New Roman"/>
          <w:sz w:val="24"/>
          <w:szCs w:val="24"/>
        </w:rPr>
        <w:t xml:space="preserve"> специфику философского способа отражения мира, философского мышления.</w:t>
      </w:r>
    </w:p>
    <w:p w:rsidR="007E453C" w:rsidRDefault="00005C37" w:rsidP="00005C37">
      <w:pPr>
        <w:pStyle w:val="af2"/>
        <w:tabs>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Развивать интерес к самостоятельным формам освоения научных текстов, первоисточников, к философскому размышлению над ними.</w:t>
      </w:r>
    </w:p>
    <w:p w:rsidR="007E453C" w:rsidRDefault="00005C37" w:rsidP="00005C37">
      <w:pPr>
        <w:pStyle w:val="af2"/>
        <w:tabs>
          <w:tab w:val="left" w:pos="-1701"/>
        </w:tabs>
        <w:spacing w:after="0" w:line="240" w:lineRule="auto"/>
        <w:ind w:left="0" w:firstLine="709"/>
        <w:jc w:val="both"/>
      </w:pPr>
      <w:r>
        <w:rPr>
          <w:rFonts w:ascii="Times New Roman" w:hAnsi="Times New Roman" w:cs="Times New Roman"/>
          <w:sz w:val="24"/>
          <w:szCs w:val="24"/>
        </w:rPr>
        <w:t>3. Выявить особенности традиционных проблемам философии, её представителями и направлениями.</w:t>
      </w:r>
    </w:p>
    <w:p w:rsidR="007E453C" w:rsidRDefault="00005C37" w:rsidP="00005C37">
      <w:pPr>
        <w:pStyle w:val="af2"/>
        <w:tabs>
          <w:tab w:val="left" w:pos="-1701"/>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4. Формировать убеждение в мировоззренческой и методологической значимости философии для других наук, для мира повседневности и для формирования качественного мышления.</w:t>
      </w:r>
    </w:p>
    <w:p w:rsidR="00005C37" w:rsidRDefault="00005C37" w:rsidP="00005C37">
      <w:pPr>
        <w:pStyle w:val="af2"/>
        <w:tabs>
          <w:tab w:val="left" w:pos="0"/>
        </w:tabs>
        <w:spacing w:after="0" w:line="240" w:lineRule="auto"/>
        <w:ind w:left="0"/>
        <w:rPr>
          <w:rFonts w:ascii="Times New Roman" w:hAnsi="Times New Roman" w:cs="Times New Roman"/>
          <w:b/>
          <w:sz w:val="24"/>
          <w:szCs w:val="24"/>
        </w:rPr>
      </w:pPr>
    </w:p>
    <w:p w:rsidR="007E453C" w:rsidRDefault="00005C37" w:rsidP="00743C85">
      <w:pPr>
        <w:pStyle w:val="aff"/>
      </w:pPr>
      <w:bookmarkStart w:id="1" w:name="_Toc527191073"/>
      <w:r>
        <w:t>2. МЕСТО ДИСЦИПЛИНЫ В СТРУКТУРЕ ОБРАЗОВАТЕЛЬНОЙ ПРОГРАММЫ</w:t>
      </w:r>
      <w:bookmarkEnd w:id="1"/>
    </w:p>
    <w:p w:rsidR="007E453C" w:rsidRDefault="00005C37" w:rsidP="00005C37">
      <w:pPr>
        <w:pStyle w:val="af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Философия относится к обязательным дисциплинам всех образовательных программ подготовки </w:t>
      </w:r>
      <w:proofErr w:type="spellStart"/>
      <w:r>
        <w:rPr>
          <w:rFonts w:ascii="Times New Roman" w:hAnsi="Times New Roman" w:cs="Times New Roman"/>
          <w:sz w:val="24"/>
          <w:szCs w:val="24"/>
        </w:rPr>
        <w:t>бакалавра.</w:t>
      </w:r>
      <w:r w:rsidR="00F01A42">
        <w:rPr>
          <w:rFonts w:ascii="Times New Roman" w:hAnsi="Times New Roman" w:cs="Times New Roman"/>
          <w:sz w:val="24"/>
          <w:szCs w:val="24"/>
        </w:rPr>
        <w:t>О</w:t>
      </w:r>
      <w:r>
        <w:rPr>
          <w:rFonts w:ascii="Times New Roman" w:hAnsi="Times New Roman" w:cs="Times New Roman"/>
          <w:sz w:val="24"/>
          <w:szCs w:val="24"/>
        </w:rPr>
        <w:t>на</w:t>
      </w:r>
      <w:proofErr w:type="spellEnd"/>
      <w:r>
        <w:rPr>
          <w:rFonts w:ascii="Times New Roman" w:hAnsi="Times New Roman" w:cs="Times New Roman"/>
          <w:sz w:val="24"/>
          <w:szCs w:val="24"/>
        </w:rPr>
        <w:t xml:space="preserve"> является основным звеном в цикле гуманитарных и социально-экономических дисциплин.</w:t>
      </w:r>
    </w:p>
    <w:p w:rsidR="007E453C" w:rsidRDefault="00005C37" w:rsidP="00005C37">
      <w:pPr>
        <w:pStyle w:val="af2"/>
        <w:spacing w:after="0" w:line="240" w:lineRule="auto"/>
        <w:ind w:left="0" w:firstLine="709"/>
        <w:jc w:val="both"/>
      </w:pPr>
      <w:r>
        <w:rPr>
          <w:rFonts w:ascii="Times New Roman" w:hAnsi="Times New Roman" w:cs="Times New Roman"/>
          <w:sz w:val="24"/>
          <w:szCs w:val="24"/>
        </w:rPr>
        <w:t>Изучение философии связано с освоением других предметов образовательной программы: история, мировая художественная культура, история религии.</w:t>
      </w:r>
    </w:p>
    <w:p w:rsidR="007E453C" w:rsidRDefault="007E453C">
      <w:pPr>
        <w:ind w:firstLine="709"/>
        <w:contextualSpacing/>
        <w:jc w:val="center"/>
        <w:rPr>
          <w:b/>
        </w:rPr>
      </w:pPr>
    </w:p>
    <w:p w:rsidR="007E453C" w:rsidRPr="00743C85" w:rsidRDefault="00743C85" w:rsidP="00743C85">
      <w:pPr>
        <w:pStyle w:val="aff"/>
      </w:pPr>
      <w:bookmarkStart w:id="2" w:name="_Toc527191074"/>
      <w:r>
        <w:t xml:space="preserve">3. </w:t>
      </w:r>
      <w:r w:rsidR="00D97426">
        <w:t>РЕЗУЛЬТАТЫ</w:t>
      </w:r>
      <w:r w:rsidR="00005C37" w:rsidRPr="00743C85">
        <w:t xml:space="preserve"> ОСВОЕНИЯ ДИСЦИПЛИНЫ</w:t>
      </w:r>
      <w:bookmarkEnd w:id="2"/>
    </w:p>
    <w:p w:rsidR="00005C37" w:rsidRDefault="00005C37">
      <w:pPr>
        <w:pStyle w:val="af2"/>
        <w:tabs>
          <w:tab w:val="left" w:pos="-1701"/>
        </w:tabs>
        <w:spacing w:after="0" w:line="240" w:lineRule="auto"/>
        <w:ind w:left="0" w:firstLine="709"/>
        <w:jc w:val="both"/>
        <w:rPr>
          <w:rFonts w:ascii="Times New Roman" w:hAnsi="Times New Roman" w:cs="Times New Roman"/>
          <w:sz w:val="24"/>
        </w:rPr>
      </w:pPr>
    </w:p>
    <w:p w:rsidR="007E453C" w:rsidRDefault="00005C37">
      <w:pPr>
        <w:pStyle w:val="af2"/>
        <w:tabs>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rPr>
        <w:t xml:space="preserve">Дисциплина «Философия» направлена на формирование ведущей общекультурной компетенции: </w:t>
      </w:r>
      <w:r>
        <w:rPr>
          <w:rFonts w:ascii="Times New Roman" w:hAnsi="Times New Roman" w:cs="Times New Roman"/>
          <w:sz w:val="24"/>
          <w:szCs w:val="24"/>
        </w:rPr>
        <w:t xml:space="preserve">способности использовать основы философских и </w:t>
      </w:r>
      <w:proofErr w:type="spellStart"/>
      <w:r>
        <w:rPr>
          <w:rFonts w:ascii="Times New Roman" w:hAnsi="Times New Roman" w:cs="Times New Roman"/>
          <w:sz w:val="24"/>
          <w:szCs w:val="24"/>
        </w:rPr>
        <w:t>социогуманитарных</w:t>
      </w:r>
      <w:proofErr w:type="spellEnd"/>
      <w:r>
        <w:rPr>
          <w:rFonts w:ascii="Times New Roman" w:hAnsi="Times New Roman" w:cs="Times New Roman"/>
          <w:sz w:val="24"/>
          <w:szCs w:val="24"/>
        </w:rPr>
        <w:t xml:space="preserve"> знаний для формирования научного мировоззрения (ОК-1). </w:t>
      </w:r>
    </w:p>
    <w:p w:rsidR="007E453C" w:rsidRDefault="00005C37">
      <w:pPr>
        <w:pStyle w:val="af3"/>
        <w:spacing w:line="240" w:lineRule="auto"/>
        <w:contextualSpacing/>
        <w:rPr>
          <w:bCs/>
          <w:i/>
          <w:sz w:val="24"/>
        </w:rPr>
      </w:pPr>
      <w:r>
        <w:rPr>
          <w:sz w:val="24"/>
        </w:rPr>
        <w:t>По окончании изучения курса «Философия» студент должен:</w:t>
      </w:r>
    </w:p>
    <w:p w:rsidR="007E453C" w:rsidRDefault="00005C37">
      <w:pPr>
        <w:pStyle w:val="af2"/>
        <w:spacing w:after="0" w:line="240" w:lineRule="auto"/>
        <w:ind w:left="0" w:firstLine="709"/>
        <w:jc w:val="both"/>
        <w:rPr>
          <w:rFonts w:ascii="Times New Roman" w:hAnsi="Times New Roman" w:cs="Times New Roman"/>
          <w:b/>
          <w:sz w:val="24"/>
          <w:szCs w:val="24"/>
        </w:rPr>
      </w:pPr>
      <w:proofErr w:type="gramStart"/>
      <w:r>
        <w:rPr>
          <w:rFonts w:ascii="Times New Roman" w:hAnsi="Times New Roman" w:cs="Times New Roman"/>
          <w:b/>
          <w:sz w:val="24"/>
          <w:szCs w:val="24"/>
        </w:rPr>
        <w:t>знать</w:t>
      </w:r>
      <w:proofErr w:type="gramEnd"/>
      <w:r>
        <w:rPr>
          <w:rFonts w:ascii="Times New Roman" w:hAnsi="Times New Roman" w:cs="Times New Roman"/>
          <w:b/>
          <w:sz w:val="24"/>
          <w:szCs w:val="24"/>
        </w:rPr>
        <w:t xml:space="preserve">: </w:t>
      </w:r>
    </w:p>
    <w:p w:rsidR="007E453C" w:rsidRDefault="00005C37">
      <w:pPr>
        <w:pStyle w:val="af2"/>
        <w:numPr>
          <w:ilvl w:val="0"/>
          <w:numId w:val="1"/>
        </w:numPr>
        <w:spacing w:after="0" w:line="240" w:lineRule="auto"/>
        <w:ind w:left="0" w:firstLine="709"/>
        <w:jc w:val="both"/>
      </w:pPr>
      <w:proofErr w:type="gramStart"/>
      <w:r>
        <w:rPr>
          <w:rFonts w:ascii="Times New Roman" w:hAnsi="Times New Roman" w:cs="Times New Roman"/>
          <w:sz w:val="24"/>
          <w:szCs w:val="24"/>
        </w:rPr>
        <w:t>сведения</w:t>
      </w:r>
      <w:proofErr w:type="gramEnd"/>
      <w:r>
        <w:rPr>
          <w:rFonts w:ascii="Times New Roman" w:hAnsi="Times New Roman" w:cs="Times New Roman"/>
          <w:sz w:val="24"/>
          <w:szCs w:val="24"/>
        </w:rPr>
        <w:t xml:space="preserve"> о научных, философских и религиозных картинах мироздания, сущности, назначении и смысле жизни человека;</w:t>
      </w:r>
    </w:p>
    <w:p w:rsidR="007E453C" w:rsidRDefault="00005C37">
      <w:pPr>
        <w:pStyle w:val="af2"/>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важнейшие</w:t>
      </w:r>
      <w:proofErr w:type="gramEnd"/>
      <w:r>
        <w:rPr>
          <w:rFonts w:ascii="Times New Roman" w:hAnsi="Times New Roman" w:cs="Times New Roman"/>
          <w:sz w:val="24"/>
          <w:szCs w:val="24"/>
        </w:rPr>
        <w:t xml:space="preserve"> отрасли и этапы развития философского, гуманитарного и социально-экономического знания, основные научные школы и направления, концепции и источники гуманитарного знания;</w:t>
      </w:r>
    </w:p>
    <w:p w:rsidR="007E453C" w:rsidRDefault="00005C37">
      <w:pPr>
        <w:pStyle w:val="af2"/>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формирования личности, её свободы и нравственной ответственности за сохранение природы, культуры, понимать роль произвола и ненасилия в обществе, несовместимость как физического, так и морального насилия по отношению к личности с идеалами гуманизма;</w:t>
      </w:r>
    </w:p>
    <w:p w:rsidR="007E453C" w:rsidRDefault="00005C37">
      <w:pPr>
        <w:pStyle w:val="af2"/>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смысл</w:t>
      </w:r>
      <w:proofErr w:type="gramEnd"/>
      <w:r>
        <w:rPr>
          <w:rFonts w:ascii="Times New Roman" w:hAnsi="Times New Roman" w:cs="Times New Roman"/>
          <w:sz w:val="24"/>
          <w:szCs w:val="24"/>
        </w:rPr>
        <w:t xml:space="preserve"> взаимоотношений духовного и телесного, биологического и социального начал в человеке, отношения человека к природе и возникших в современную эпоху развития противоречий и кризиса существования человека в природе;</w:t>
      </w:r>
    </w:p>
    <w:p w:rsidR="007E453C" w:rsidRDefault="00005C37">
      <w:pPr>
        <w:pStyle w:val="af2"/>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этические</w:t>
      </w:r>
      <w:proofErr w:type="gramEnd"/>
      <w:r>
        <w:rPr>
          <w:rFonts w:ascii="Times New Roman" w:hAnsi="Times New Roman" w:cs="Times New Roman"/>
          <w:sz w:val="24"/>
          <w:szCs w:val="24"/>
        </w:rPr>
        <w:t xml:space="preserve"> нормы, регулирующие отношение человека к человеку, обществу, природе;</w:t>
      </w:r>
    </w:p>
    <w:p w:rsidR="007E453C" w:rsidRDefault="00005C37">
      <w:pPr>
        <w:pStyle w:val="af2"/>
        <w:spacing w:after="0" w:line="240" w:lineRule="auto"/>
        <w:ind w:left="0" w:firstLine="709"/>
        <w:jc w:val="both"/>
        <w:rPr>
          <w:rFonts w:ascii="Times New Roman" w:hAnsi="Times New Roman" w:cs="Times New Roman"/>
          <w:b/>
          <w:sz w:val="24"/>
          <w:szCs w:val="24"/>
        </w:rPr>
      </w:pPr>
      <w:proofErr w:type="gramStart"/>
      <w:r>
        <w:rPr>
          <w:rFonts w:ascii="Times New Roman" w:hAnsi="Times New Roman" w:cs="Times New Roman"/>
          <w:b/>
          <w:sz w:val="24"/>
          <w:szCs w:val="24"/>
        </w:rPr>
        <w:t>уметь</w:t>
      </w:r>
      <w:proofErr w:type="gramEnd"/>
      <w:r>
        <w:rPr>
          <w:rFonts w:ascii="Times New Roman" w:hAnsi="Times New Roman" w:cs="Times New Roman"/>
          <w:b/>
          <w:sz w:val="24"/>
          <w:szCs w:val="24"/>
        </w:rPr>
        <w:t>:</w:t>
      </w:r>
    </w:p>
    <w:p w:rsidR="007E453C" w:rsidRDefault="00005C37">
      <w:pPr>
        <w:ind w:firstLine="709"/>
        <w:jc w:val="both"/>
      </w:pPr>
      <w:proofErr w:type="gramStart"/>
      <w:r>
        <w:t>анализировать</w:t>
      </w:r>
      <w:proofErr w:type="gramEnd"/>
      <w:r>
        <w:t xml:space="preserve"> мировоззренческие, социальные и личностно-значимые философские проблемы, процессы;</w:t>
      </w:r>
    </w:p>
    <w:p w:rsidR="007E453C" w:rsidRDefault="00005C37">
      <w:pPr>
        <w:pStyle w:val="af2"/>
        <w:spacing w:after="0" w:line="240" w:lineRule="auto"/>
        <w:ind w:left="0" w:firstLine="709"/>
        <w:jc w:val="both"/>
        <w:rPr>
          <w:rFonts w:ascii="Times New Roman" w:hAnsi="Times New Roman" w:cs="Times New Roman"/>
          <w:b/>
          <w:sz w:val="24"/>
          <w:szCs w:val="24"/>
        </w:rPr>
      </w:pPr>
      <w:proofErr w:type="gramStart"/>
      <w:r>
        <w:rPr>
          <w:rFonts w:ascii="Times New Roman" w:hAnsi="Times New Roman" w:cs="Times New Roman"/>
          <w:b/>
          <w:sz w:val="24"/>
          <w:szCs w:val="24"/>
        </w:rPr>
        <w:t>владеть</w:t>
      </w:r>
      <w:proofErr w:type="gramEnd"/>
      <w:r>
        <w:rPr>
          <w:rFonts w:ascii="Times New Roman" w:hAnsi="Times New Roman" w:cs="Times New Roman"/>
          <w:b/>
          <w:sz w:val="24"/>
          <w:szCs w:val="24"/>
        </w:rPr>
        <w:t>:</w:t>
      </w:r>
    </w:p>
    <w:p w:rsidR="007E453C" w:rsidRDefault="00005C37">
      <w:pPr>
        <w:pStyle w:val="af2"/>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навыками</w:t>
      </w:r>
      <w:proofErr w:type="gramEnd"/>
      <w:r>
        <w:rPr>
          <w:rFonts w:ascii="Times New Roman" w:hAnsi="Times New Roman" w:cs="Times New Roman"/>
          <w:sz w:val="24"/>
          <w:szCs w:val="24"/>
        </w:rPr>
        <w:t xml:space="preserve"> публичного выступления.</w:t>
      </w:r>
    </w:p>
    <w:p w:rsidR="007E453C" w:rsidRDefault="007E453C">
      <w:pPr>
        <w:pStyle w:val="af2"/>
        <w:spacing w:after="0" w:line="240" w:lineRule="auto"/>
        <w:ind w:left="0" w:firstLine="709"/>
        <w:jc w:val="both"/>
        <w:rPr>
          <w:rFonts w:ascii="Times New Roman" w:hAnsi="Times New Roman" w:cs="Times New Roman"/>
          <w:sz w:val="24"/>
          <w:szCs w:val="24"/>
        </w:rPr>
      </w:pPr>
    </w:p>
    <w:p w:rsidR="00F01A42" w:rsidRDefault="00F01A42">
      <w:pPr>
        <w:pStyle w:val="af2"/>
        <w:spacing w:after="0" w:line="240" w:lineRule="auto"/>
        <w:ind w:left="0" w:firstLine="709"/>
        <w:jc w:val="both"/>
        <w:rPr>
          <w:rFonts w:ascii="Times New Roman" w:hAnsi="Times New Roman" w:cs="Times New Roman"/>
          <w:sz w:val="24"/>
          <w:szCs w:val="24"/>
        </w:rPr>
      </w:pPr>
    </w:p>
    <w:p w:rsidR="007E453C" w:rsidRDefault="00005C37" w:rsidP="00743C85">
      <w:pPr>
        <w:pStyle w:val="aff"/>
      </w:pPr>
      <w:bookmarkStart w:id="3" w:name="_Toc527191075"/>
      <w:r>
        <w:t>4. СТРУКТУРА И СОДЕРЖАНИЕ ДИСЦИПЛИНЫ</w:t>
      </w:r>
      <w:bookmarkEnd w:id="3"/>
    </w:p>
    <w:p w:rsidR="007E453C" w:rsidRDefault="00005C37" w:rsidP="00743C85">
      <w:pPr>
        <w:pStyle w:val="12"/>
      </w:pPr>
      <w:r>
        <w:tab/>
      </w:r>
      <w:bookmarkStart w:id="4" w:name="_Toc527191076"/>
      <w:r>
        <w:t>4.1. Объем дисциплины и виды контактной и самостоятельной работы</w:t>
      </w:r>
      <w:bookmarkEnd w:id="4"/>
    </w:p>
    <w:p w:rsidR="007E453C" w:rsidRDefault="007E453C">
      <w:pPr>
        <w:contextualSpacing/>
        <w:rPr>
          <w:rFonts w:eastAsiaTheme="minorHAnsi"/>
          <w:i/>
          <w:lang w:eastAsia="en-US"/>
        </w:rPr>
      </w:pPr>
    </w:p>
    <w:tbl>
      <w:tblPr>
        <w:tblW w:w="94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4662"/>
        <w:gridCol w:w="2486"/>
        <w:gridCol w:w="2320"/>
      </w:tblGrid>
      <w:tr w:rsidR="00645197" w:rsidTr="00645197">
        <w:trPr>
          <w:cantSplit/>
          <w:trHeight w:val="727"/>
        </w:trPr>
        <w:tc>
          <w:tcPr>
            <w:tcW w:w="46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5197" w:rsidRDefault="00645197" w:rsidP="00645197">
            <w:pPr>
              <w:jc w:val="center"/>
              <w:rPr>
                <w:szCs w:val="28"/>
              </w:rPr>
            </w:pPr>
            <w:r>
              <w:rPr>
                <w:szCs w:val="28"/>
              </w:rPr>
              <w:t>Вид работы</w:t>
            </w:r>
          </w:p>
        </w:tc>
        <w:tc>
          <w:tcPr>
            <w:tcW w:w="2486" w:type="dxa"/>
            <w:tcBorders>
              <w:top w:val="single" w:sz="4" w:space="0" w:color="00000A"/>
              <w:left w:val="single" w:sz="4" w:space="0" w:color="00000A"/>
              <w:right w:val="single" w:sz="4" w:space="0" w:color="00000A"/>
            </w:tcBorders>
            <w:shd w:val="clear" w:color="auto" w:fill="auto"/>
            <w:tcMar>
              <w:left w:w="52" w:type="dxa"/>
            </w:tcMar>
          </w:tcPr>
          <w:p w:rsidR="00645197" w:rsidRDefault="00645197" w:rsidP="00645197">
            <w:pPr>
              <w:jc w:val="center"/>
              <w:rPr>
                <w:sz w:val="22"/>
              </w:rPr>
            </w:pPr>
            <w:r>
              <w:rPr>
                <w:sz w:val="22"/>
                <w:szCs w:val="22"/>
              </w:rPr>
              <w:t>Кол-во часов</w:t>
            </w:r>
          </w:p>
          <w:p w:rsidR="00645197" w:rsidRDefault="00645197" w:rsidP="00645197">
            <w:pPr>
              <w:jc w:val="center"/>
              <w:rPr>
                <w:szCs w:val="28"/>
              </w:rPr>
            </w:pPr>
            <w:r>
              <w:rPr>
                <w:sz w:val="22"/>
                <w:szCs w:val="22"/>
              </w:rPr>
              <w:t>(</w:t>
            </w:r>
            <w:proofErr w:type="gramStart"/>
            <w:r>
              <w:rPr>
                <w:sz w:val="22"/>
                <w:szCs w:val="22"/>
              </w:rPr>
              <w:t>очная</w:t>
            </w:r>
            <w:proofErr w:type="gramEnd"/>
            <w:r>
              <w:rPr>
                <w:sz w:val="22"/>
                <w:szCs w:val="22"/>
              </w:rPr>
              <w:t xml:space="preserve"> форма обучения)</w:t>
            </w:r>
          </w:p>
        </w:tc>
        <w:tc>
          <w:tcPr>
            <w:tcW w:w="2320" w:type="dxa"/>
            <w:tcBorders>
              <w:top w:val="single" w:sz="4" w:space="0" w:color="00000A"/>
              <w:left w:val="single" w:sz="4" w:space="0" w:color="00000A"/>
              <w:right w:val="single" w:sz="4" w:space="0" w:color="00000A"/>
            </w:tcBorders>
          </w:tcPr>
          <w:p w:rsidR="00645197" w:rsidRDefault="00645197" w:rsidP="00645197">
            <w:pPr>
              <w:jc w:val="center"/>
              <w:rPr>
                <w:sz w:val="22"/>
              </w:rPr>
            </w:pPr>
            <w:r>
              <w:rPr>
                <w:sz w:val="22"/>
                <w:szCs w:val="22"/>
              </w:rPr>
              <w:t>Кол-во часов</w:t>
            </w:r>
          </w:p>
          <w:p w:rsidR="00645197" w:rsidRDefault="00645197" w:rsidP="00645197">
            <w:pPr>
              <w:jc w:val="center"/>
              <w:rPr>
                <w:szCs w:val="28"/>
              </w:rPr>
            </w:pPr>
            <w:r>
              <w:rPr>
                <w:sz w:val="22"/>
                <w:szCs w:val="22"/>
              </w:rPr>
              <w:t>(</w:t>
            </w:r>
            <w:proofErr w:type="gramStart"/>
            <w:r>
              <w:rPr>
                <w:sz w:val="22"/>
                <w:szCs w:val="22"/>
              </w:rPr>
              <w:t>заочная</w:t>
            </w:r>
            <w:proofErr w:type="gramEnd"/>
            <w:r>
              <w:rPr>
                <w:sz w:val="22"/>
                <w:szCs w:val="22"/>
              </w:rPr>
              <w:t xml:space="preserve"> форма обучения)</w:t>
            </w:r>
          </w:p>
        </w:tc>
      </w:tr>
      <w:tr w:rsidR="00645197" w:rsidTr="00645197">
        <w:trPr>
          <w:cantSplit/>
          <w:trHeight w:val="704"/>
        </w:trPr>
        <w:tc>
          <w:tcPr>
            <w:tcW w:w="46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5197" w:rsidRDefault="00645197" w:rsidP="00645197">
            <w:pPr>
              <w:jc w:val="center"/>
              <w:rPr>
                <w:szCs w:val="28"/>
              </w:rPr>
            </w:pPr>
            <w:r>
              <w:rPr>
                <w:b/>
                <w:szCs w:val="28"/>
              </w:rPr>
              <w:t>Общая трудоемкость</w:t>
            </w:r>
            <w:r>
              <w:rPr>
                <w:szCs w:val="28"/>
              </w:rPr>
              <w:t xml:space="preserve"> дисциплины по учебному плану</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5197" w:rsidRDefault="00645197" w:rsidP="00645197">
            <w:pPr>
              <w:jc w:val="center"/>
              <w:rPr>
                <w:b/>
                <w:szCs w:val="28"/>
              </w:rPr>
            </w:pPr>
            <w:r>
              <w:rPr>
                <w:b/>
                <w:sz w:val="22"/>
                <w:szCs w:val="22"/>
              </w:rPr>
              <w:t>108</w:t>
            </w:r>
          </w:p>
        </w:tc>
        <w:tc>
          <w:tcPr>
            <w:tcW w:w="2320" w:type="dxa"/>
            <w:tcBorders>
              <w:top w:val="single" w:sz="4" w:space="0" w:color="00000A"/>
              <w:left w:val="single" w:sz="4" w:space="0" w:color="00000A"/>
              <w:bottom w:val="single" w:sz="4" w:space="0" w:color="00000A"/>
              <w:right w:val="single" w:sz="4" w:space="0" w:color="00000A"/>
            </w:tcBorders>
          </w:tcPr>
          <w:p w:rsidR="00645197" w:rsidRDefault="00645197" w:rsidP="00645197">
            <w:pPr>
              <w:jc w:val="center"/>
              <w:rPr>
                <w:b/>
                <w:sz w:val="22"/>
              </w:rPr>
            </w:pPr>
            <w:r>
              <w:rPr>
                <w:b/>
                <w:sz w:val="22"/>
                <w:szCs w:val="22"/>
              </w:rPr>
              <w:t>108</w:t>
            </w:r>
          </w:p>
        </w:tc>
      </w:tr>
      <w:tr w:rsidR="00645197" w:rsidTr="00645197">
        <w:tc>
          <w:tcPr>
            <w:tcW w:w="466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rPr>
                <w:b/>
                <w:szCs w:val="28"/>
              </w:rPr>
            </w:pPr>
            <w:r>
              <w:rPr>
                <w:b/>
                <w:szCs w:val="28"/>
              </w:rPr>
              <w:t>Контактная работа, в том числе:</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jc w:val="center"/>
              <w:rPr>
                <w:b/>
                <w:szCs w:val="28"/>
              </w:rPr>
            </w:pPr>
            <w:r>
              <w:rPr>
                <w:b/>
                <w:szCs w:val="28"/>
              </w:rPr>
              <w:t>42</w:t>
            </w:r>
          </w:p>
        </w:tc>
        <w:tc>
          <w:tcPr>
            <w:tcW w:w="2320" w:type="dxa"/>
            <w:tcBorders>
              <w:top w:val="single" w:sz="4" w:space="0" w:color="00000A"/>
              <w:left w:val="single" w:sz="4" w:space="0" w:color="00000A"/>
              <w:bottom w:val="single" w:sz="4" w:space="0" w:color="00000A"/>
              <w:right w:val="single" w:sz="4" w:space="0" w:color="00000A"/>
            </w:tcBorders>
          </w:tcPr>
          <w:p w:rsidR="00645197" w:rsidRDefault="00645197" w:rsidP="00645197">
            <w:pPr>
              <w:jc w:val="center"/>
              <w:rPr>
                <w:b/>
                <w:szCs w:val="28"/>
              </w:rPr>
            </w:pPr>
            <w:r>
              <w:rPr>
                <w:b/>
                <w:szCs w:val="28"/>
              </w:rPr>
              <w:t>10</w:t>
            </w:r>
          </w:p>
        </w:tc>
      </w:tr>
      <w:tr w:rsidR="00645197" w:rsidTr="00645197">
        <w:tc>
          <w:tcPr>
            <w:tcW w:w="466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tabs>
                <w:tab w:val="left" w:pos="709"/>
                <w:tab w:val="left" w:pos="851"/>
              </w:tabs>
              <w:rPr>
                <w:szCs w:val="28"/>
              </w:rPr>
            </w:pPr>
            <w:r>
              <w:rPr>
                <w:szCs w:val="28"/>
              </w:rPr>
              <w:t>Лекции</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jc w:val="center"/>
              <w:rPr>
                <w:szCs w:val="28"/>
              </w:rPr>
            </w:pPr>
            <w:r>
              <w:rPr>
                <w:szCs w:val="28"/>
              </w:rPr>
              <w:t>16</w:t>
            </w:r>
          </w:p>
        </w:tc>
        <w:tc>
          <w:tcPr>
            <w:tcW w:w="2320" w:type="dxa"/>
            <w:tcBorders>
              <w:top w:val="single" w:sz="4" w:space="0" w:color="00000A"/>
              <w:left w:val="single" w:sz="4" w:space="0" w:color="00000A"/>
              <w:bottom w:val="single" w:sz="4" w:space="0" w:color="00000A"/>
              <w:right w:val="single" w:sz="4" w:space="0" w:color="00000A"/>
            </w:tcBorders>
          </w:tcPr>
          <w:p w:rsidR="00645197" w:rsidRDefault="00645197" w:rsidP="00645197">
            <w:pPr>
              <w:jc w:val="center"/>
              <w:rPr>
                <w:szCs w:val="28"/>
              </w:rPr>
            </w:pPr>
            <w:r>
              <w:rPr>
                <w:szCs w:val="28"/>
              </w:rPr>
              <w:t>4</w:t>
            </w:r>
          </w:p>
        </w:tc>
      </w:tr>
      <w:tr w:rsidR="00645197" w:rsidTr="00645197">
        <w:tc>
          <w:tcPr>
            <w:tcW w:w="466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tabs>
                <w:tab w:val="left" w:pos="709"/>
                <w:tab w:val="left" w:pos="851"/>
              </w:tabs>
              <w:rPr>
                <w:szCs w:val="28"/>
              </w:rPr>
            </w:pPr>
            <w:r>
              <w:rPr>
                <w:szCs w:val="28"/>
              </w:rPr>
              <w:t>Практические (семинарские) занятия</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jc w:val="center"/>
              <w:rPr>
                <w:szCs w:val="28"/>
              </w:rPr>
            </w:pPr>
            <w:r>
              <w:rPr>
                <w:szCs w:val="28"/>
              </w:rPr>
              <w:t>26</w:t>
            </w:r>
          </w:p>
        </w:tc>
        <w:tc>
          <w:tcPr>
            <w:tcW w:w="2320" w:type="dxa"/>
            <w:tcBorders>
              <w:top w:val="single" w:sz="4" w:space="0" w:color="00000A"/>
              <w:left w:val="single" w:sz="4" w:space="0" w:color="00000A"/>
              <w:bottom w:val="single" w:sz="4" w:space="0" w:color="00000A"/>
              <w:right w:val="single" w:sz="4" w:space="0" w:color="00000A"/>
            </w:tcBorders>
          </w:tcPr>
          <w:p w:rsidR="00645197" w:rsidRDefault="00645197" w:rsidP="00645197">
            <w:pPr>
              <w:jc w:val="center"/>
              <w:rPr>
                <w:szCs w:val="28"/>
              </w:rPr>
            </w:pPr>
            <w:r>
              <w:rPr>
                <w:szCs w:val="28"/>
              </w:rPr>
              <w:t>6</w:t>
            </w:r>
          </w:p>
        </w:tc>
      </w:tr>
      <w:tr w:rsidR="00645197" w:rsidTr="00645197">
        <w:trPr>
          <w:trHeight w:val="407"/>
        </w:trPr>
        <w:tc>
          <w:tcPr>
            <w:tcW w:w="466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tabs>
                <w:tab w:val="left" w:pos="709"/>
                <w:tab w:val="left" w:pos="851"/>
              </w:tabs>
              <w:rPr>
                <w:szCs w:val="28"/>
              </w:rPr>
            </w:pPr>
            <w:r>
              <w:rPr>
                <w:b/>
              </w:rPr>
              <w:t>Самостоятельная работа, в том числе:</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jc w:val="center"/>
              <w:rPr>
                <w:b/>
                <w:szCs w:val="28"/>
              </w:rPr>
            </w:pPr>
            <w:r>
              <w:rPr>
                <w:b/>
                <w:szCs w:val="28"/>
              </w:rPr>
              <w:t>66</w:t>
            </w:r>
          </w:p>
        </w:tc>
        <w:tc>
          <w:tcPr>
            <w:tcW w:w="2320" w:type="dxa"/>
            <w:tcBorders>
              <w:top w:val="single" w:sz="4" w:space="0" w:color="00000A"/>
              <w:left w:val="single" w:sz="4" w:space="0" w:color="00000A"/>
              <w:bottom w:val="single" w:sz="4" w:space="0" w:color="00000A"/>
              <w:right w:val="single" w:sz="4" w:space="0" w:color="00000A"/>
            </w:tcBorders>
          </w:tcPr>
          <w:p w:rsidR="00645197" w:rsidRDefault="00645197" w:rsidP="00645197">
            <w:pPr>
              <w:jc w:val="center"/>
              <w:rPr>
                <w:b/>
                <w:szCs w:val="28"/>
              </w:rPr>
            </w:pPr>
            <w:r>
              <w:rPr>
                <w:b/>
                <w:szCs w:val="28"/>
              </w:rPr>
              <w:t>98</w:t>
            </w:r>
          </w:p>
        </w:tc>
      </w:tr>
      <w:tr w:rsidR="00645197" w:rsidTr="00645197">
        <w:tc>
          <w:tcPr>
            <w:tcW w:w="466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tabs>
                <w:tab w:val="left" w:pos="709"/>
                <w:tab w:val="left" w:pos="851"/>
              </w:tabs>
              <w:rPr>
                <w:szCs w:val="28"/>
              </w:rPr>
            </w:pPr>
            <w:r>
              <w:t>Самоподготовка к текущему контролю знаний</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jc w:val="center"/>
              <w:rPr>
                <w:szCs w:val="28"/>
              </w:rPr>
            </w:pPr>
            <w:r>
              <w:rPr>
                <w:szCs w:val="28"/>
              </w:rPr>
              <w:t>30</w:t>
            </w:r>
          </w:p>
        </w:tc>
        <w:tc>
          <w:tcPr>
            <w:tcW w:w="2320" w:type="dxa"/>
            <w:tcBorders>
              <w:top w:val="single" w:sz="4" w:space="0" w:color="00000A"/>
              <w:left w:val="single" w:sz="4" w:space="0" w:color="00000A"/>
              <w:bottom w:val="single" w:sz="4" w:space="0" w:color="00000A"/>
              <w:right w:val="single" w:sz="4" w:space="0" w:color="00000A"/>
            </w:tcBorders>
          </w:tcPr>
          <w:p w:rsidR="00645197" w:rsidRDefault="00645197" w:rsidP="00645197">
            <w:pPr>
              <w:jc w:val="center"/>
              <w:rPr>
                <w:szCs w:val="28"/>
              </w:rPr>
            </w:pPr>
            <w:r>
              <w:rPr>
                <w:szCs w:val="28"/>
              </w:rPr>
              <w:t>89</w:t>
            </w:r>
          </w:p>
        </w:tc>
      </w:tr>
      <w:tr w:rsidR="00645197" w:rsidTr="00645197">
        <w:tc>
          <w:tcPr>
            <w:tcW w:w="46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5197" w:rsidRDefault="00645197" w:rsidP="00645197">
            <w:r>
              <w:t xml:space="preserve">Подготовка к </w:t>
            </w:r>
            <w:r>
              <w:rPr>
                <w:b/>
              </w:rPr>
              <w:t>экзамену</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45197" w:rsidRDefault="00645197" w:rsidP="00645197">
            <w:pPr>
              <w:jc w:val="center"/>
              <w:rPr>
                <w:szCs w:val="28"/>
              </w:rPr>
            </w:pPr>
            <w:r>
              <w:rPr>
                <w:szCs w:val="28"/>
              </w:rPr>
              <w:t>36</w:t>
            </w:r>
          </w:p>
        </w:tc>
        <w:tc>
          <w:tcPr>
            <w:tcW w:w="2320" w:type="dxa"/>
            <w:tcBorders>
              <w:top w:val="single" w:sz="4" w:space="0" w:color="00000A"/>
              <w:left w:val="single" w:sz="4" w:space="0" w:color="00000A"/>
              <w:bottom w:val="single" w:sz="4" w:space="0" w:color="00000A"/>
              <w:right w:val="single" w:sz="4" w:space="0" w:color="00000A"/>
            </w:tcBorders>
          </w:tcPr>
          <w:p w:rsidR="00645197" w:rsidRDefault="00645197" w:rsidP="00645197">
            <w:pPr>
              <w:jc w:val="center"/>
              <w:rPr>
                <w:szCs w:val="28"/>
              </w:rPr>
            </w:pPr>
            <w:r>
              <w:rPr>
                <w:szCs w:val="28"/>
              </w:rPr>
              <w:t>9</w:t>
            </w:r>
          </w:p>
        </w:tc>
      </w:tr>
    </w:tbl>
    <w:p w:rsidR="007E453C" w:rsidRDefault="007E453C">
      <w:pPr>
        <w:contextualSpacing/>
        <w:rPr>
          <w:rFonts w:eastAsiaTheme="minorHAnsi"/>
          <w:lang w:eastAsia="en-US"/>
        </w:rPr>
      </w:pPr>
    </w:p>
    <w:p w:rsidR="007E453C" w:rsidRDefault="00005C37" w:rsidP="00743C85">
      <w:pPr>
        <w:pStyle w:val="12"/>
      </w:pPr>
      <w:bookmarkStart w:id="5" w:name="_Toc527191077"/>
      <w:r>
        <w:t>4.2. Тематический план дисциплины дневного отделения</w:t>
      </w:r>
      <w:bookmarkEnd w:id="5"/>
    </w:p>
    <w:p w:rsidR="007E453C" w:rsidRDefault="007E453C">
      <w:pPr>
        <w:pStyle w:val="af2"/>
        <w:spacing w:line="240" w:lineRule="auto"/>
        <w:ind w:left="1080" w:right="-1"/>
        <w:rPr>
          <w:rFonts w:ascii="Times New Roman" w:hAnsi="Times New Roman" w:cs="Times New Roman"/>
          <w:i/>
          <w:sz w:val="24"/>
          <w:szCs w:val="24"/>
        </w:rPr>
      </w:pPr>
    </w:p>
    <w:tbl>
      <w:tblPr>
        <w:tblStyle w:val="afe"/>
        <w:tblW w:w="9464" w:type="dxa"/>
        <w:tblInd w:w="-5" w:type="dxa"/>
        <w:tblCellMar>
          <w:left w:w="103" w:type="dxa"/>
        </w:tblCellMar>
        <w:tblLook w:val="04A0" w:firstRow="1" w:lastRow="0" w:firstColumn="1" w:lastColumn="0" w:noHBand="0" w:noVBand="1"/>
      </w:tblPr>
      <w:tblGrid>
        <w:gridCol w:w="3314"/>
        <w:gridCol w:w="696"/>
        <w:gridCol w:w="67"/>
        <w:gridCol w:w="85"/>
        <w:gridCol w:w="569"/>
        <w:gridCol w:w="700"/>
        <w:gridCol w:w="64"/>
        <w:gridCol w:w="738"/>
        <w:gridCol w:w="10"/>
        <w:gridCol w:w="9"/>
        <w:gridCol w:w="93"/>
        <w:gridCol w:w="3119"/>
      </w:tblGrid>
      <w:tr w:rsidR="007E453C" w:rsidTr="009336FC">
        <w:trPr>
          <w:trHeight w:val="817"/>
        </w:trPr>
        <w:tc>
          <w:tcPr>
            <w:tcW w:w="3314" w:type="dxa"/>
            <w:vMerge w:val="restart"/>
            <w:shd w:val="clear" w:color="auto" w:fill="auto"/>
            <w:tcMar>
              <w:left w:w="103" w:type="dxa"/>
            </w:tcMar>
            <w:vAlign w:val="center"/>
          </w:tcPr>
          <w:p w:rsidR="007E453C" w:rsidRDefault="00005C3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Наименование разделов и тем дисциплины (модуля)</w:t>
            </w:r>
          </w:p>
        </w:tc>
        <w:tc>
          <w:tcPr>
            <w:tcW w:w="2181" w:type="dxa"/>
            <w:gridSpan w:val="6"/>
            <w:shd w:val="clear" w:color="auto" w:fill="auto"/>
            <w:tcMar>
              <w:left w:w="103" w:type="dxa"/>
            </w:tcMar>
            <w:vAlign w:val="center"/>
          </w:tcPr>
          <w:p w:rsidR="007E453C" w:rsidRDefault="00005C3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Вид контактной работы, час.</w:t>
            </w:r>
          </w:p>
        </w:tc>
        <w:tc>
          <w:tcPr>
            <w:tcW w:w="850" w:type="dxa"/>
            <w:gridSpan w:val="4"/>
            <w:vMerge w:val="restart"/>
            <w:shd w:val="clear" w:color="auto" w:fill="auto"/>
            <w:tcMar>
              <w:left w:w="103" w:type="dxa"/>
            </w:tcMar>
            <w:textDirection w:val="btLr"/>
            <w:vAlign w:val="center"/>
          </w:tcPr>
          <w:p w:rsidR="007E453C" w:rsidRDefault="00005C37">
            <w:pPr>
              <w:pStyle w:val="af2"/>
              <w:spacing w:after="100" w:line="240" w:lineRule="auto"/>
              <w:ind w:left="113" w:right="-1"/>
              <w:jc w:val="center"/>
              <w:rPr>
                <w:rFonts w:ascii="Times New Roman" w:hAnsi="Times New Roman" w:cs="Times New Roman"/>
              </w:rPr>
            </w:pPr>
            <w:r>
              <w:rPr>
                <w:rFonts w:ascii="Times New Roman" w:eastAsia="Times New Roman" w:hAnsi="Times New Roman" w:cs="Times New Roman"/>
                <w:szCs w:val="20"/>
              </w:rPr>
              <w:t xml:space="preserve">Самостоятельная </w:t>
            </w:r>
          </w:p>
          <w:p w:rsidR="007E453C" w:rsidRDefault="00005C37">
            <w:pPr>
              <w:pStyle w:val="af2"/>
              <w:spacing w:after="100" w:line="240" w:lineRule="auto"/>
              <w:ind w:left="113" w:right="-1"/>
              <w:jc w:val="center"/>
              <w:rPr>
                <w:rFonts w:ascii="Times New Roman" w:hAnsi="Times New Roman" w:cs="Times New Roman"/>
              </w:rPr>
            </w:pPr>
            <w:proofErr w:type="gramStart"/>
            <w:r>
              <w:rPr>
                <w:rFonts w:ascii="Times New Roman" w:eastAsia="Times New Roman" w:hAnsi="Times New Roman" w:cs="Times New Roman"/>
                <w:szCs w:val="20"/>
              </w:rPr>
              <w:t>работа</w:t>
            </w:r>
            <w:proofErr w:type="gramEnd"/>
          </w:p>
        </w:tc>
        <w:tc>
          <w:tcPr>
            <w:tcW w:w="3119" w:type="dxa"/>
            <w:vMerge w:val="restart"/>
            <w:shd w:val="clear" w:color="auto" w:fill="auto"/>
            <w:tcMar>
              <w:left w:w="103" w:type="dxa"/>
            </w:tcMar>
            <w:vAlign w:val="center"/>
          </w:tcPr>
          <w:p w:rsidR="007E453C" w:rsidRDefault="00005C37">
            <w:pPr>
              <w:jc w:val="center"/>
              <w:rPr>
                <w:sz w:val="22"/>
                <w:szCs w:val="22"/>
              </w:rPr>
            </w:pPr>
            <w:r>
              <w:rPr>
                <w:sz w:val="22"/>
                <w:szCs w:val="22"/>
              </w:rPr>
              <w:t>Формы текущего контроля успеваемости</w:t>
            </w:r>
          </w:p>
        </w:tc>
      </w:tr>
      <w:tr w:rsidR="009336FC" w:rsidTr="009336FC">
        <w:trPr>
          <w:cantSplit/>
          <w:trHeight w:hRule="exact" w:val="1527"/>
        </w:trPr>
        <w:tc>
          <w:tcPr>
            <w:tcW w:w="3314" w:type="dxa"/>
            <w:vMerge/>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848" w:type="dxa"/>
            <w:gridSpan w:val="3"/>
            <w:shd w:val="clear" w:color="auto" w:fill="auto"/>
            <w:tcMar>
              <w:left w:w="103" w:type="dxa"/>
            </w:tcMar>
            <w:textDirection w:val="btLr"/>
            <w:vAlign w:val="center"/>
          </w:tcPr>
          <w:p w:rsidR="009336FC" w:rsidRDefault="009336FC">
            <w:pPr>
              <w:pStyle w:val="af2"/>
              <w:spacing w:after="100" w:line="240" w:lineRule="auto"/>
              <w:ind w:left="113" w:right="-1"/>
              <w:jc w:val="center"/>
              <w:rPr>
                <w:rFonts w:ascii="Times New Roman" w:hAnsi="Times New Roman" w:cs="Times New Roman"/>
              </w:rPr>
            </w:pPr>
            <w:r>
              <w:rPr>
                <w:rFonts w:ascii="Times New Roman" w:eastAsia="Times New Roman" w:hAnsi="Times New Roman" w:cs="Times New Roman"/>
                <w:szCs w:val="20"/>
              </w:rPr>
              <w:t>Всего часов</w:t>
            </w:r>
          </w:p>
        </w:tc>
        <w:tc>
          <w:tcPr>
            <w:tcW w:w="569" w:type="dxa"/>
            <w:shd w:val="clear" w:color="auto" w:fill="auto"/>
            <w:tcMar>
              <w:left w:w="103" w:type="dxa"/>
            </w:tcMar>
            <w:textDirection w:val="btLr"/>
            <w:vAlign w:val="center"/>
          </w:tcPr>
          <w:p w:rsidR="009336FC" w:rsidRDefault="009336FC">
            <w:pPr>
              <w:pStyle w:val="af2"/>
              <w:spacing w:after="100" w:line="240" w:lineRule="auto"/>
              <w:ind w:left="113" w:right="-1"/>
              <w:jc w:val="center"/>
              <w:rPr>
                <w:rFonts w:ascii="Times New Roman" w:hAnsi="Times New Roman" w:cs="Times New Roman"/>
              </w:rPr>
            </w:pPr>
            <w:r>
              <w:rPr>
                <w:rFonts w:ascii="Times New Roman" w:eastAsia="Times New Roman" w:hAnsi="Times New Roman" w:cs="Times New Roman"/>
                <w:szCs w:val="20"/>
              </w:rPr>
              <w:t>Лекции</w:t>
            </w:r>
          </w:p>
        </w:tc>
        <w:tc>
          <w:tcPr>
            <w:tcW w:w="764" w:type="dxa"/>
            <w:gridSpan w:val="2"/>
            <w:shd w:val="clear" w:color="auto" w:fill="auto"/>
            <w:tcMar>
              <w:left w:w="103" w:type="dxa"/>
            </w:tcMar>
            <w:textDirection w:val="btLr"/>
            <w:vAlign w:val="center"/>
          </w:tcPr>
          <w:p w:rsidR="009336FC" w:rsidRDefault="009336FC">
            <w:pPr>
              <w:pStyle w:val="af2"/>
              <w:spacing w:after="100" w:line="240" w:lineRule="auto"/>
              <w:ind w:left="113" w:right="-1"/>
              <w:jc w:val="center"/>
              <w:rPr>
                <w:rFonts w:ascii="Times New Roman" w:hAnsi="Times New Roman" w:cs="Times New Roman"/>
              </w:rPr>
            </w:pPr>
            <w:r>
              <w:rPr>
                <w:rFonts w:ascii="Times New Roman" w:eastAsia="Times New Roman" w:hAnsi="Times New Roman" w:cs="Times New Roman"/>
                <w:szCs w:val="20"/>
              </w:rPr>
              <w:t>Семинары</w:t>
            </w:r>
          </w:p>
        </w:tc>
        <w:tc>
          <w:tcPr>
            <w:tcW w:w="850" w:type="dxa"/>
            <w:gridSpan w:val="4"/>
            <w:vMerge/>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3119" w:type="dxa"/>
            <w:vMerge/>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r>
      <w:tr w:rsidR="007E453C" w:rsidTr="009336FC">
        <w:tc>
          <w:tcPr>
            <w:tcW w:w="9464" w:type="dxa"/>
            <w:gridSpan w:val="12"/>
            <w:shd w:val="clear" w:color="auto" w:fill="auto"/>
            <w:tcMar>
              <w:left w:w="103" w:type="dxa"/>
            </w:tcMar>
          </w:tcPr>
          <w:p w:rsidR="007E453C" w:rsidRDefault="00005C3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Раздел 1. Философия, её становление и специфика</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 Предмет и функции философии</w:t>
            </w:r>
          </w:p>
        </w:tc>
        <w:tc>
          <w:tcPr>
            <w:tcW w:w="763"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654"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p>
        </w:tc>
        <w:tc>
          <w:tcPr>
            <w:tcW w:w="821" w:type="dxa"/>
            <w:gridSpan w:val="4"/>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3212" w:type="dxa"/>
            <w:gridSpan w:val="2"/>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Эссе. Экспресс-опрос</w:t>
            </w:r>
          </w:p>
        </w:tc>
      </w:tr>
      <w:tr w:rsidR="009336FC" w:rsidTr="009336FC">
        <w:tc>
          <w:tcPr>
            <w:tcW w:w="3314" w:type="dxa"/>
            <w:shd w:val="clear" w:color="auto" w:fill="auto"/>
            <w:tcMar>
              <w:left w:w="103" w:type="dxa"/>
            </w:tcMar>
          </w:tcPr>
          <w:p w:rsidR="009336FC" w:rsidRDefault="009336FC">
            <w:pPr>
              <w:rPr>
                <w:sz w:val="22"/>
                <w:szCs w:val="22"/>
              </w:rPr>
            </w:pPr>
            <w:r>
              <w:rPr>
                <w:sz w:val="22"/>
                <w:szCs w:val="22"/>
              </w:rPr>
              <w:t>2. Философия и наука</w:t>
            </w:r>
          </w:p>
        </w:tc>
        <w:tc>
          <w:tcPr>
            <w:tcW w:w="763"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654" w:type="dxa"/>
            <w:gridSpan w:val="2"/>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p>
        </w:tc>
        <w:tc>
          <w:tcPr>
            <w:tcW w:w="821" w:type="dxa"/>
            <w:gridSpan w:val="4"/>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3212" w:type="dxa"/>
            <w:gridSpan w:val="2"/>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Обсуждение в форме диалога. Заслушивание сообщений. Экспресс-опрос</w:t>
            </w:r>
          </w:p>
        </w:tc>
      </w:tr>
      <w:tr w:rsidR="007E453C" w:rsidTr="009336FC">
        <w:tc>
          <w:tcPr>
            <w:tcW w:w="9464" w:type="dxa"/>
            <w:gridSpan w:val="12"/>
            <w:shd w:val="clear" w:color="auto" w:fill="auto"/>
            <w:tcMar>
              <w:left w:w="103" w:type="dxa"/>
            </w:tcMar>
          </w:tcPr>
          <w:p w:rsidR="007E453C" w:rsidRDefault="00005C3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Раздел 2. Становление философии и её исторические типы</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3. Возникновение философии. Античная философия</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8</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p>
        </w:tc>
        <w:tc>
          <w:tcPr>
            <w:tcW w:w="812"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3221" w:type="dxa"/>
            <w:gridSpan w:val="3"/>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Рецензирование. Диалог по проблеме. Тестирование. Презентация. 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 xml:space="preserve">4. Философия средневековья </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12"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3221" w:type="dxa"/>
            <w:gridSpan w:val="3"/>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Диалог по вопросу 1. 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5. Философия эпохи Возрождения и Нового времени (</w:t>
            </w:r>
            <w:r>
              <w:rPr>
                <w:rFonts w:ascii="Times New Roman" w:eastAsia="Times New Roman" w:hAnsi="Times New Roman" w:cs="Times New Roman"/>
                <w:szCs w:val="20"/>
                <w:lang w:val="en-US"/>
              </w:rPr>
              <w:t>XIV</w:t>
            </w:r>
            <w:r>
              <w:rPr>
                <w:rFonts w:ascii="Times New Roman" w:eastAsia="Times New Roman" w:hAnsi="Times New Roman" w:cs="Times New Roman"/>
                <w:szCs w:val="20"/>
              </w:rPr>
              <w:t xml:space="preserve"> – </w:t>
            </w:r>
            <w:r>
              <w:rPr>
                <w:rFonts w:ascii="Times New Roman" w:eastAsia="Times New Roman" w:hAnsi="Times New Roman" w:cs="Times New Roman"/>
                <w:szCs w:val="20"/>
                <w:lang w:val="en-US"/>
              </w:rPr>
              <w:t>XVIII</w:t>
            </w:r>
            <w:r>
              <w:rPr>
                <w:rFonts w:ascii="Times New Roman" w:eastAsia="Times New Roman" w:hAnsi="Times New Roman" w:cs="Times New Roman"/>
                <w:szCs w:val="20"/>
              </w:rPr>
              <w:t xml:space="preserve"> вв.)</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8</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812"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3221" w:type="dxa"/>
            <w:gridSpan w:val="3"/>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Работа с таблицей, сравнительный анализ. Практическая работа по проблеме. 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6. Классическая немецкая философия и марксизм</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12" w:type="dxa"/>
            <w:gridSpan w:val="3"/>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szCs w:val="20"/>
              </w:rPr>
            </w:pPr>
          </w:p>
        </w:tc>
        <w:tc>
          <w:tcPr>
            <w:tcW w:w="3221" w:type="dxa"/>
            <w:gridSpan w:val="3"/>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Критический анализ на основе первоисточника. 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7. Современная западная философия</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12" w:type="dxa"/>
            <w:gridSpan w:val="3"/>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szCs w:val="20"/>
              </w:rPr>
            </w:pPr>
          </w:p>
        </w:tc>
        <w:tc>
          <w:tcPr>
            <w:tcW w:w="3221" w:type="dxa"/>
            <w:gridSpan w:val="3"/>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Рецензирование. Дискуссия на основе практических работ. Экспресс-опрос - тестирование</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 xml:space="preserve">8. Русская философия к. 19 - н. 20 </w:t>
            </w:r>
            <w:proofErr w:type="spellStart"/>
            <w:r>
              <w:rPr>
                <w:rFonts w:ascii="Times New Roman" w:eastAsia="Times New Roman" w:hAnsi="Times New Roman" w:cs="Times New Roman"/>
                <w:szCs w:val="20"/>
              </w:rPr>
              <w:t>в.в</w:t>
            </w:r>
            <w:proofErr w:type="spellEnd"/>
            <w:r>
              <w:rPr>
                <w:rFonts w:ascii="Times New Roman" w:eastAsia="Times New Roman" w:hAnsi="Times New Roman" w:cs="Times New Roman"/>
                <w:szCs w:val="20"/>
              </w:rPr>
              <w:t>.</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12"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p>
        </w:tc>
        <w:tc>
          <w:tcPr>
            <w:tcW w:w="3221" w:type="dxa"/>
            <w:gridSpan w:val="3"/>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сообщения. Групповой диалог о специфике и месте русской философии. Тестирование.</w:t>
            </w:r>
          </w:p>
        </w:tc>
      </w:tr>
      <w:tr w:rsidR="007E453C" w:rsidTr="009336FC">
        <w:tc>
          <w:tcPr>
            <w:tcW w:w="9464" w:type="dxa"/>
            <w:gridSpan w:val="12"/>
            <w:shd w:val="clear" w:color="auto" w:fill="auto"/>
            <w:tcMar>
              <w:left w:w="103" w:type="dxa"/>
            </w:tcMar>
          </w:tcPr>
          <w:p w:rsidR="007E453C" w:rsidRDefault="00005C3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Раздел 3. Философские проблемы</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9. Онтология – учение о бытии</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szCs w:val="20"/>
              </w:rPr>
            </w:pPr>
          </w:p>
        </w:tc>
        <w:tc>
          <w:tcPr>
            <w:tcW w:w="802" w:type="dxa"/>
            <w:gridSpan w:val="2"/>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10. Материализм и идеализм - направления в философии</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Групповой диалог. Заслушивание сообщений. Рецензирование. 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11. Сознание как идеальная форма бытия</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Обсуждение в форме дискуссии. 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12.  Гносеология – учение о познании мира</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szCs w:val="20"/>
              </w:rPr>
            </w:pP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szCs w:val="20"/>
              </w:rPr>
            </w:pP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13. Рационализм и иррационализм – направления философии</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Групповой диалог или дискуссия по проблеме. Экспресс-опрос – тестирование.</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14. Философская антропология. Природа человека, его сущность</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Практическая работа. Групповой диалог. 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15. Экзистенциализм. Экзистенциальные проблемы бытия</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Мини-опрос. Обсуждение, групповой диалог. 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16. Социальная философия</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szCs w:val="20"/>
              </w:rPr>
            </w:pPr>
          </w:p>
        </w:tc>
        <w:tc>
          <w:tcPr>
            <w:tcW w:w="802" w:type="dxa"/>
            <w:gridSpan w:val="2"/>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Экспресс-опрос</w:t>
            </w: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 xml:space="preserve">17. Общество как система. Проблема направленности истории. </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Групповой проект. Презентация. Экспресс-опрос</w:t>
            </w:r>
          </w:p>
        </w:tc>
      </w:tr>
      <w:tr w:rsidR="009336FC" w:rsidTr="009336FC">
        <w:tc>
          <w:tcPr>
            <w:tcW w:w="3314" w:type="dxa"/>
            <w:shd w:val="clear" w:color="auto" w:fill="auto"/>
            <w:tcMar>
              <w:left w:w="103" w:type="dxa"/>
            </w:tcMar>
          </w:tcPr>
          <w:p w:rsidR="009336FC" w:rsidRDefault="009336FC">
            <w:pPr>
              <w:ind w:right="-1"/>
              <w:rPr>
                <w:sz w:val="22"/>
                <w:szCs w:val="22"/>
              </w:rPr>
            </w:pPr>
            <w:r>
              <w:rPr>
                <w:sz w:val="22"/>
                <w:szCs w:val="22"/>
              </w:rPr>
              <w:t>18. Экзамен</w:t>
            </w:r>
          </w:p>
        </w:tc>
        <w:tc>
          <w:tcPr>
            <w:tcW w:w="696"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36</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b/>
                <w:szCs w:val="20"/>
              </w:rPr>
            </w:pP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eastAsia="Times New Roman" w:hAnsi="Times New Roman" w:cs="Times New Roman"/>
                <w:b/>
                <w:szCs w:val="20"/>
              </w:rPr>
            </w:pP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36</w:t>
            </w: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r>
      <w:tr w:rsidR="009336FC" w:rsidTr="009336FC">
        <w:tc>
          <w:tcPr>
            <w:tcW w:w="3314"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rPr>
            </w:pPr>
            <w:r>
              <w:rPr>
                <w:rFonts w:ascii="Times New Roman" w:eastAsia="Times New Roman" w:hAnsi="Times New Roman" w:cs="Times New Roman"/>
                <w:b/>
                <w:i/>
                <w:szCs w:val="20"/>
              </w:rPr>
              <w:t>Итого</w:t>
            </w:r>
            <w:r>
              <w:rPr>
                <w:rFonts w:ascii="Times New Roman" w:eastAsia="Times New Roman" w:hAnsi="Times New Roman" w:cs="Times New Roman"/>
                <w:i/>
                <w:szCs w:val="20"/>
              </w:rPr>
              <w:t xml:space="preserve"> по дисциплине (модулю)</w:t>
            </w:r>
          </w:p>
        </w:tc>
        <w:tc>
          <w:tcPr>
            <w:tcW w:w="696" w:type="dxa"/>
            <w:shd w:val="clear" w:color="auto" w:fill="auto"/>
            <w:tcMar>
              <w:left w:w="103" w:type="dxa"/>
            </w:tcMar>
          </w:tcPr>
          <w:p w:rsidR="009336FC" w:rsidRDefault="009336FC">
            <w:pPr>
              <w:pStyle w:val="af2"/>
              <w:spacing w:after="100" w:line="240" w:lineRule="auto"/>
              <w:ind w:left="0" w:right="-1"/>
              <w:rPr>
                <w:rFonts w:ascii="Times New Roman" w:hAnsi="Times New Roman" w:cs="Times New Roman"/>
                <w:b/>
              </w:rPr>
            </w:pPr>
            <w:r>
              <w:rPr>
                <w:rFonts w:ascii="Times New Roman" w:eastAsia="Times New Roman" w:hAnsi="Times New Roman" w:cs="Times New Roman"/>
                <w:b/>
                <w:szCs w:val="20"/>
              </w:rPr>
              <w:t>108</w:t>
            </w:r>
          </w:p>
        </w:tc>
        <w:tc>
          <w:tcPr>
            <w:tcW w:w="721" w:type="dxa"/>
            <w:gridSpan w:val="3"/>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16</w:t>
            </w:r>
          </w:p>
        </w:tc>
        <w:tc>
          <w:tcPr>
            <w:tcW w:w="700" w:type="dxa"/>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26</w:t>
            </w:r>
          </w:p>
        </w:tc>
        <w:tc>
          <w:tcPr>
            <w:tcW w:w="802" w:type="dxa"/>
            <w:gridSpan w:val="2"/>
            <w:shd w:val="clear" w:color="auto" w:fill="auto"/>
            <w:tcMar>
              <w:left w:w="103" w:type="dxa"/>
            </w:tcMar>
          </w:tcPr>
          <w:p w:rsidR="009336FC" w:rsidRDefault="009336FC">
            <w:pPr>
              <w:pStyle w:val="af2"/>
              <w:spacing w:after="100" w:line="240" w:lineRule="auto"/>
              <w:ind w:left="0" w:right="-1"/>
              <w:jc w:val="center"/>
              <w:rPr>
                <w:rFonts w:ascii="Times New Roman" w:hAnsi="Times New Roman" w:cs="Times New Roman"/>
                <w:b/>
              </w:rPr>
            </w:pPr>
            <w:r>
              <w:rPr>
                <w:rFonts w:ascii="Times New Roman" w:eastAsia="Times New Roman" w:hAnsi="Times New Roman" w:cs="Times New Roman"/>
                <w:b/>
                <w:szCs w:val="20"/>
              </w:rPr>
              <w:t>66</w:t>
            </w:r>
          </w:p>
        </w:tc>
        <w:tc>
          <w:tcPr>
            <w:tcW w:w="3231" w:type="dxa"/>
            <w:gridSpan w:val="4"/>
            <w:shd w:val="clear" w:color="auto" w:fill="auto"/>
            <w:tcMar>
              <w:left w:w="103" w:type="dxa"/>
            </w:tcMar>
          </w:tcPr>
          <w:p w:rsidR="009336FC" w:rsidRDefault="009336FC">
            <w:pPr>
              <w:pStyle w:val="af2"/>
              <w:spacing w:after="100" w:line="240" w:lineRule="auto"/>
              <w:ind w:left="0" w:right="-1"/>
              <w:rPr>
                <w:rFonts w:ascii="Times New Roman" w:eastAsia="Times New Roman" w:hAnsi="Times New Roman" w:cs="Times New Roman"/>
                <w:szCs w:val="20"/>
              </w:rPr>
            </w:pPr>
          </w:p>
        </w:tc>
      </w:tr>
    </w:tbl>
    <w:p w:rsidR="007E453C" w:rsidRDefault="007E453C">
      <w:pPr>
        <w:rPr>
          <w:b/>
          <w:sz w:val="22"/>
          <w:szCs w:val="22"/>
        </w:rPr>
      </w:pPr>
    </w:p>
    <w:p w:rsidR="00645197" w:rsidRPr="00645197" w:rsidRDefault="00645197" w:rsidP="00645197">
      <w:pPr>
        <w:pStyle w:val="12"/>
        <w:rPr>
          <w:rStyle w:val="ListLabel1"/>
        </w:rPr>
      </w:pPr>
      <w:bookmarkStart w:id="6" w:name="_Toc527191078"/>
      <w:r>
        <w:t>4.3. Тематический план дисциплины заочного отделения</w:t>
      </w:r>
      <w:bookmarkEnd w:id="6"/>
    </w:p>
    <w:tbl>
      <w:tblPr>
        <w:tblStyle w:val="afe"/>
        <w:tblW w:w="9464" w:type="dxa"/>
        <w:tblInd w:w="-5" w:type="dxa"/>
        <w:tblCellMar>
          <w:left w:w="103" w:type="dxa"/>
        </w:tblCellMar>
        <w:tblLook w:val="04A0" w:firstRow="1" w:lastRow="0" w:firstColumn="1" w:lastColumn="0" w:noHBand="0" w:noVBand="1"/>
      </w:tblPr>
      <w:tblGrid>
        <w:gridCol w:w="3314"/>
        <w:gridCol w:w="696"/>
        <w:gridCol w:w="67"/>
        <w:gridCol w:w="85"/>
        <w:gridCol w:w="569"/>
        <w:gridCol w:w="700"/>
        <w:gridCol w:w="64"/>
        <w:gridCol w:w="738"/>
        <w:gridCol w:w="10"/>
        <w:gridCol w:w="9"/>
        <w:gridCol w:w="93"/>
        <w:gridCol w:w="3119"/>
      </w:tblGrid>
      <w:tr w:rsidR="00645197" w:rsidTr="00645197">
        <w:trPr>
          <w:trHeight w:val="817"/>
        </w:trPr>
        <w:tc>
          <w:tcPr>
            <w:tcW w:w="3314" w:type="dxa"/>
            <w:vMerge w:val="restart"/>
            <w:shd w:val="clear" w:color="auto" w:fill="auto"/>
            <w:tcMar>
              <w:left w:w="103" w:type="dxa"/>
            </w:tcMar>
            <w:vAlign w:val="center"/>
          </w:tcPr>
          <w:p w:rsidR="00743C85" w:rsidRDefault="00743C85" w:rsidP="00645197">
            <w:pPr>
              <w:pStyle w:val="af2"/>
              <w:spacing w:after="100" w:line="240" w:lineRule="auto"/>
              <w:ind w:left="0" w:right="-1"/>
              <w:jc w:val="center"/>
              <w:rPr>
                <w:rFonts w:ascii="Times New Roman" w:eastAsia="Times New Roman" w:hAnsi="Times New Roman" w:cs="Times New Roman"/>
                <w:szCs w:val="20"/>
              </w:rPr>
            </w:pPr>
          </w:p>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Наименование разделов и тем дисциплины (модуля)</w:t>
            </w:r>
          </w:p>
        </w:tc>
        <w:tc>
          <w:tcPr>
            <w:tcW w:w="2181" w:type="dxa"/>
            <w:gridSpan w:val="6"/>
            <w:shd w:val="clear" w:color="auto" w:fill="auto"/>
            <w:tcMar>
              <w:left w:w="103" w:type="dxa"/>
            </w:tcMar>
            <w:vAlign w:val="cente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Вид контактной работы, час.</w:t>
            </w:r>
          </w:p>
        </w:tc>
        <w:tc>
          <w:tcPr>
            <w:tcW w:w="850" w:type="dxa"/>
            <w:gridSpan w:val="4"/>
            <w:vMerge w:val="restart"/>
            <w:shd w:val="clear" w:color="auto" w:fill="auto"/>
            <w:tcMar>
              <w:left w:w="103" w:type="dxa"/>
            </w:tcMar>
            <w:textDirection w:val="btLr"/>
            <w:vAlign w:val="center"/>
          </w:tcPr>
          <w:p w:rsidR="00645197" w:rsidRDefault="00645197" w:rsidP="00645197">
            <w:pPr>
              <w:pStyle w:val="af2"/>
              <w:spacing w:after="100" w:line="240" w:lineRule="auto"/>
              <w:ind w:left="113" w:right="-1"/>
              <w:jc w:val="center"/>
              <w:rPr>
                <w:rFonts w:ascii="Times New Roman" w:hAnsi="Times New Roman" w:cs="Times New Roman"/>
              </w:rPr>
            </w:pPr>
            <w:r>
              <w:rPr>
                <w:rFonts w:ascii="Times New Roman" w:eastAsia="Times New Roman" w:hAnsi="Times New Roman" w:cs="Times New Roman"/>
                <w:szCs w:val="20"/>
              </w:rPr>
              <w:t xml:space="preserve">Самостоятельная </w:t>
            </w:r>
          </w:p>
          <w:p w:rsidR="00645197" w:rsidRDefault="00645197" w:rsidP="00645197">
            <w:pPr>
              <w:pStyle w:val="af2"/>
              <w:spacing w:after="100" w:line="240" w:lineRule="auto"/>
              <w:ind w:left="113" w:right="-1"/>
              <w:jc w:val="center"/>
              <w:rPr>
                <w:rFonts w:ascii="Times New Roman" w:hAnsi="Times New Roman" w:cs="Times New Roman"/>
              </w:rPr>
            </w:pPr>
            <w:proofErr w:type="gramStart"/>
            <w:r>
              <w:rPr>
                <w:rFonts w:ascii="Times New Roman" w:eastAsia="Times New Roman" w:hAnsi="Times New Roman" w:cs="Times New Roman"/>
                <w:szCs w:val="20"/>
              </w:rPr>
              <w:t>работа</w:t>
            </w:r>
            <w:proofErr w:type="gramEnd"/>
          </w:p>
        </w:tc>
        <w:tc>
          <w:tcPr>
            <w:tcW w:w="3119" w:type="dxa"/>
            <w:vMerge w:val="restart"/>
            <w:shd w:val="clear" w:color="auto" w:fill="auto"/>
            <w:tcMar>
              <w:left w:w="103" w:type="dxa"/>
            </w:tcMar>
            <w:vAlign w:val="center"/>
          </w:tcPr>
          <w:p w:rsidR="00645197" w:rsidRDefault="00645197" w:rsidP="00645197">
            <w:pPr>
              <w:jc w:val="center"/>
              <w:rPr>
                <w:sz w:val="22"/>
                <w:szCs w:val="22"/>
              </w:rPr>
            </w:pPr>
            <w:r>
              <w:rPr>
                <w:sz w:val="22"/>
                <w:szCs w:val="22"/>
              </w:rPr>
              <w:t>Формы текущего контроля успеваемости</w:t>
            </w:r>
          </w:p>
        </w:tc>
      </w:tr>
      <w:tr w:rsidR="00645197" w:rsidTr="00645197">
        <w:trPr>
          <w:cantSplit/>
          <w:trHeight w:hRule="exact" w:val="1527"/>
        </w:trPr>
        <w:tc>
          <w:tcPr>
            <w:tcW w:w="3314" w:type="dxa"/>
            <w:vMerge/>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848" w:type="dxa"/>
            <w:gridSpan w:val="3"/>
            <w:shd w:val="clear" w:color="auto" w:fill="auto"/>
            <w:tcMar>
              <w:left w:w="103" w:type="dxa"/>
            </w:tcMar>
            <w:textDirection w:val="btLr"/>
            <w:vAlign w:val="center"/>
          </w:tcPr>
          <w:p w:rsidR="00645197" w:rsidRDefault="00645197" w:rsidP="00645197">
            <w:pPr>
              <w:pStyle w:val="af2"/>
              <w:spacing w:after="100" w:line="240" w:lineRule="auto"/>
              <w:ind w:left="113" w:right="-1"/>
              <w:jc w:val="center"/>
              <w:rPr>
                <w:rFonts w:ascii="Times New Roman" w:hAnsi="Times New Roman" w:cs="Times New Roman"/>
              </w:rPr>
            </w:pPr>
            <w:r>
              <w:rPr>
                <w:rFonts w:ascii="Times New Roman" w:eastAsia="Times New Roman" w:hAnsi="Times New Roman" w:cs="Times New Roman"/>
                <w:szCs w:val="20"/>
              </w:rPr>
              <w:t>Всего часов</w:t>
            </w:r>
          </w:p>
        </w:tc>
        <w:tc>
          <w:tcPr>
            <w:tcW w:w="569" w:type="dxa"/>
            <w:shd w:val="clear" w:color="auto" w:fill="auto"/>
            <w:tcMar>
              <w:left w:w="103" w:type="dxa"/>
            </w:tcMar>
            <w:textDirection w:val="btLr"/>
            <w:vAlign w:val="center"/>
          </w:tcPr>
          <w:p w:rsidR="00645197" w:rsidRDefault="00645197" w:rsidP="00645197">
            <w:pPr>
              <w:pStyle w:val="af2"/>
              <w:spacing w:after="100" w:line="240" w:lineRule="auto"/>
              <w:ind w:left="113" w:right="-1"/>
              <w:jc w:val="center"/>
              <w:rPr>
                <w:rFonts w:ascii="Times New Roman" w:hAnsi="Times New Roman" w:cs="Times New Roman"/>
              </w:rPr>
            </w:pPr>
            <w:r>
              <w:rPr>
                <w:rFonts w:ascii="Times New Roman" w:eastAsia="Times New Roman" w:hAnsi="Times New Roman" w:cs="Times New Roman"/>
                <w:szCs w:val="20"/>
              </w:rPr>
              <w:t>Лекции</w:t>
            </w:r>
          </w:p>
        </w:tc>
        <w:tc>
          <w:tcPr>
            <w:tcW w:w="764" w:type="dxa"/>
            <w:gridSpan w:val="2"/>
            <w:shd w:val="clear" w:color="auto" w:fill="auto"/>
            <w:tcMar>
              <w:left w:w="103" w:type="dxa"/>
            </w:tcMar>
            <w:textDirection w:val="btLr"/>
            <w:vAlign w:val="center"/>
          </w:tcPr>
          <w:p w:rsidR="00645197" w:rsidRDefault="00645197" w:rsidP="00645197">
            <w:pPr>
              <w:pStyle w:val="af2"/>
              <w:spacing w:after="100" w:line="240" w:lineRule="auto"/>
              <w:ind w:left="113" w:right="-1"/>
              <w:jc w:val="center"/>
              <w:rPr>
                <w:rFonts w:ascii="Times New Roman" w:hAnsi="Times New Roman" w:cs="Times New Roman"/>
              </w:rPr>
            </w:pPr>
            <w:r>
              <w:rPr>
                <w:rFonts w:ascii="Times New Roman" w:eastAsia="Times New Roman" w:hAnsi="Times New Roman" w:cs="Times New Roman"/>
                <w:szCs w:val="20"/>
              </w:rPr>
              <w:t>Семинары</w:t>
            </w:r>
          </w:p>
        </w:tc>
        <w:tc>
          <w:tcPr>
            <w:tcW w:w="850" w:type="dxa"/>
            <w:gridSpan w:val="4"/>
            <w:vMerge/>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3119" w:type="dxa"/>
            <w:vMerge/>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r>
      <w:tr w:rsidR="00645197" w:rsidTr="00645197">
        <w:tc>
          <w:tcPr>
            <w:tcW w:w="9464" w:type="dxa"/>
            <w:gridSpan w:val="12"/>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Раздел 1. Философия, её становление и специфика</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 Предмет и функции философии</w:t>
            </w:r>
          </w:p>
        </w:tc>
        <w:tc>
          <w:tcPr>
            <w:tcW w:w="763" w:type="dxa"/>
            <w:gridSpan w:val="2"/>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654" w:type="dxa"/>
            <w:gridSpan w:val="2"/>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21" w:type="dxa"/>
            <w:gridSpan w:val="4"/>
            <w:shd w:val="clear" w:color="auto" w:fill="auto"/>
            <w:tcMar>
              <w:left w:w="103" w:type="dxa"/>
            </w:tcMar>
          </w:tcPr>
          <w:p w:rsidR="00645197" w:rsidRDefault="00645197" w:rsidP="00645197">
            <w:pPr>
              <w:pStyle w:val="af2"/>
              <w:spacing w:after="100" w:line="240" w:lineRule="auto"/>
              <w:ind w:left="0" w:right="-1"/>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3212" w:type="dxa"/>
            <w:gridSpan w:val="2"/>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Эссе. Экспресс-опрос</w:t>
            </w:r>
          </w:p>
        </w:tc>
      </w:tr>
      <w:tr w:rsidR="00645197" w:rsidTr="00645197">
        <w:tc>
          <w:tcPr>
            <w:tcW w:w="3314" w:type="dxa"/>
            <w:shd w:val="clear" w:color="auto" w:fill="auto"/>
            <w:tcMar>
              <w:left w:w="103" w:type="dxa"/>
            </w:tcMar>
          </w:tcPr>
          <w:p w:rsidR="00645197" w:rsidRDefault="00645197" w:rsidP="00645197">
            <w:pPr>
              <w:rPr>
                <w:sz w:val="22"/>
                <w:szCs w:val="22"/>
              </w:rPr>
            </w:pPr>
            <w:r>
              <w:rPr>
                <w:sz w:val="22"/>
                <w:szCs w:val="22"/>
              </w:rPr>
              <w:t>2. Философия и наука</w:t>
            </w:r>
          </w:p>
        </w:tc>
        <w:tc>
          <w:tcPr>
            <w:tcW w:w="763" w:type="dxa"/>
            <w:gridSpan w:val="2"/>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654" w:type="dxa"/>
            <w:gridSpan w:val="2"/>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21" w:type="dxa"/>
            <w:gridSpan w:val="4"/>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3212" w:type="dxa"/>
            <w:gridSpan w:val="2"/>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Обсуждение в форме диалога. Заслушивание сообщений. Экспресс-опрос</w:t>
            </w:r>
          </w:p>
        </w:tc>
      </w:tr>
      <w:tr w:rsidR="00645197" w:rsidTr="00645197">
        <w:tc>
          <w:tcPr>
            <w:tcW w:w="9464" w:type="dxa"/>
            <w:gridSpan w:val="12"/>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Раздел 2. Становление философии и её исторические типы</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3. Возникновение философии. Античная философия</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10</w:t>
            </w:r>
          </w:p>
        </w:tc>
        <w:tc>
          <w:tcPr>
            <w:tcW w:w="721"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1</w:t>
            </w: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12"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9</w:t>
            </w:r>
          </w:p>
        </w:tc>
        <w:tc>
          <w:tcPr>
            <w:tcW w:w="3221" w:type="dxa"/>
            <w:gridSpan w:val="3"/>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Рецензирование. Диалог по проблеме. Тестирование. Презентация. 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 xml:space="preserve">4. Философия средневековья </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1</w:t>
            </w:r>
          </w:p>
        </w:tc>
        <w:tc>
          <w:tcPr>
            <w:tcW w:w="812"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5</w:t>
            </w:r>
          </w:p>
        </w:tc>
        <w:tc>
          <w:tcPr>
            <w:tcW w:w="3221" w:type="dxa"/>
            <w:gridSpan w:val="3"/>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Диалог по вопросу 1. 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5. Философия эпохи Возрождения и Нового времени (</w:t>
            </w:r>
            <w:r>
              <w:rPr>
                <w:rFonts w:ascii="Times New Roman" w:eastAsia="Times New Roman" w:hAnsi="Times New Roman" w:cs="Times New Roman"/>
                <w:szCs w:val="20"/>
                <w:lang w:val="en-US"/>
              </w:rPr>
              <w:t>XIV</w:t>
            </w:r>
            <w:r>
              <w:rPr>
                <w:rFonts w:ascii="Times New Roman" w:eastAsia="Times New Roman" w:hAnsi="Times New Roman" w:cs="Times New Roman"/>
                <w:szCs w:val="20"/>
              </w:rPr>
              <w:t xml:space="preserve"> – </w:t>
            </w:r>
            <w:r>
              <w:rPr>
                <w:rFonts w:ascii="Times New Roman" w:eastAsia="Times New Roman" w:hAnsi="Times New Roman" w:cs="Times New Roman"/>
                <w:szCs w:val="20"/>
                <w:lang w:val="en-US"/>
              </w:rPr>
              <w:t>XVIII</w:t>
            </w:r>
            <w:r>
              <w:rPr>
                <w:rFonts w:ascii="Times New Roman" w:eastAsia="Times New Roman" w:hAnsi="Times New Roman" w:cs="Times New Roman"/>
                <w:szCs w:val="20"/>
              </w:rPr>
              <w:t xml:space="preserve"> вв.)</w:t>
            </w:r>
          </w:p>
        </w:tc>
        <w:tc>
          <w:tcPr>
            <w:tcW w:w="696"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8</w:t>
            </w:r>
          </w:p>
        </w:tc>
        <w:tc>
          <w:tcPr>
            <w:tcW w:w="721"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1</w:t>
            </w:r>
          </w:p>
        </w:tc>
        <w:tc>
          <w:tcPr>
            <w:tcW w:w="700"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1</w:t>
            </w:r>
          </w:p>
        </w:tc>
        <w:tc>
          <w:tcPr>
            <w:tcW w:w="812"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3221" w:type="dxa"/>
            <w:gridSpan w:val="3"/>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Работа с таблицей, сравнительный анализ. Практическая работа по проблеме. 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6. Классическая немецкая философия и марксизм</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1</w:t>
            </w: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12"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3221" w:type="dxa"/>
            <w:gridSpan w:val="3"/>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Критический анализ на основе первоисточника. 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7. Современная западная философия</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0,5</w:t>
            </w:r>
          </w:p>
        </w:tc>
        <w:tc>
          <w:tcPr>
            <w:tcW w:w="700"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hAnsi="Times New Roman" w:cs="Times New Roman"/>
              </w:rPr>
              <w:t>1</w:t>
            </w:r>
          </w:p>
        </w:tc>
        <w:tc>
          <w:tcPr>
            <w:tcW w:w="812"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eastAsia="Times New Roman" w:hAnsi="Times New Roman" w:cs="Times New Roman"/>
                <w:szCs w:val="20"/>
              </w:rPr>
            </w:pPr>
            <w:r>
              <w:rPr>
                <w:rFonts w:ascii="Times New Roman" w:eastAsia="Times New Roman" w:hAnsi="Times New Roman" w:cs="Times New Roman"/>
                <w:szCs w:val="20"/>
              </w:rPr>
              <w:t>4,5</w:t>
            </w:r>
          </w:p>
        </w:tc>
        <w:tc>
          <w:tcPr>
            <w:tcW w:w="3221" w:type="dxa"/>
            <w:gridSpan w:val="3"/>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Рецензирование. Дискуссия на основе практических работ. Экспресс-опрос - тестирование</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 xml:space="preserve">8. Русская философия к. 19 - н. 20 </w:t>
            </w:r>
            <w:proofErr w:type="spellStart"/>
            <w:r>
              <w:rPr>
                <w:rFonts w:ascii="Times New Roman" w:eastAsia="Times New Roman" w:hAnsi="Times New Roman" w:cs="Times New Roman"/>
                <w:szCs w:val="20"/>
              </w:rPr>
              <w:t>в.в</w:t>
            </w:r>
            <w:proofErr w:type="spellEnd"/>
            <w:r>
              <w:rPr>
                <w:rFonts w:ascii="Times New Roman" w:eastAsia="Times New Roman" w:hAnsi="Times New Roman" w:cs="Times New Roman"/>
                <w:szCs w:val="20"/>
              </w:rPr>
              <w:t>.</w:t>
            </w:r>
          </w:p>
        </w:tc>
        <w:tc>
          <w:tcPr>
            <w:tcW w:w="696"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0,5</w:t>
            </w:r>
          </w:p>
        </w:tc>
        <w:tc>
          <w:tcPr>
            <w:tcW w:w="700"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hAnsi="Times New Roman" w:cs="Times New Roman"/>
              </w:rPr>
              <w:t>1</w:t>
            </w:r>
          </w:p>
        </w:tc>
        <w:tc>
          <w:tcPr>
            <w:tcW w:w="812"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hAnsi="Times New Roman" w:cs="Times New Roman"/>
              </w:rPr>
              <w:t>4,5</w:t>
            </w:r>
          </w:p>
        </w:tc>
        <w:tc>
          <w:tcPr>
            <w:tcW w:w="3221" w:type="dxa"/>
            <w:gridSpan w:val="3"/>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сообщения. Групповой диалог о специфике и месте русской философии. Тестирование.</w:t>
            </w:r>
          </w:p>
        </w:tc>
      </w:tr>
      <w:tr w:rsidR="00645197" w:rsidTr="00645197">
        <w:tc>
          <w:tcPr>
            <w:tcW w:w="9464" w:type="dxa"/>
            <w:gridSpan w:val="12"/>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Раздел 3. Философские проблемы</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9. Онтология – учение о бытии</w:t>
            </w:r>
          </w:p>
        </w:tc>
        <w:tc>
          <w:tcPr>
            <w:tcW w:w="696"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2</w:t>
            </w:r>
          </w:p>
        </w:tc>
        <w:tc>
          <w:tcPr>
            <w:tcW w:w="721" w:type="dxa"/>
            <w:gridSpan w:val="3"/>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eastAsia="Times New Roman" w:hAnsi="Times New Roman" w:cs="Times New Roman"/>
                <w:szCs w:val="20"/>
              </w:rPr>
            </w:pPr>
          </w:p>
        </w:tc>
        <w:tc>
          <w:tcPr>
            <w:tcW w:w="802" w:type="dxa"/>
            <w:gridSpan w:val="2"/>
            <w:shd w:val="clear" w:color="auto" w:fill="auto"/>
            <w:tcMar>
              <w:left w:w="103" w:type="dxa"/>
            </w:tcMar>
          </w:tcPr>
          <w:p w:rsidR="00645197" w:rsidRDefault="00D97426" w:rsidP="00645197">
            <w:pPr>
              <w:pStyle w:val="af2"/>
              <w:spacing w:after="100" w:line="240" w:lineRule="auto"/>
              <w:ind w:left="0" w:right="-1"/>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10. Материализм и идеализм - направления в философии</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Групповой диалог. Заслушивание сообщений. Рецензирование. 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11. Сознание как идеальная форма бытия</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Заслушивание сообщений. Обсуждение в форме дискуссии. 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12.  Гносеология – учение о познании мира</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eastAsia="Times New Roman" w:hAnsi="Times New Roman" w:cs="Times New Roman"/>
                <w:szCs w:val="20"/>
              </w:rPr>
            </w:pP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13. Рационализм и иррационализм – направления философии</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Групповой диалог или дискуссия по проблеме. Экспресс-опрос – тестирование.</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14. Философская антропология. Природа человека, его сущность</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Практическая работа. Групповой диалог. 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15. Экзистенциализм. Экзистенциальные проблемы бытия</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721" w:type="dxa"/>
            <w:gridSpan w:val="3"/>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6</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Мини-опрос. Обсуждение, групповой диалог. 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16. Социальная философия</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7</w:t>
            </w:r>
          </w:p>
        </w:tc>
        <w:tc>
          <w:tcPr>
            <w:tcW w:w="721" w:type="dxa"/>
            <w:gridSpan w:val="3"/>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p>
        </w:tc>
        <w:tc>
          <w:tcPr>
            <w:tcW w:w="700" w:type="dxa"/>
            <w:shd w:val="clear" w:color="auto" w:fill="auto"/>
            <w:tcMar>
              <w:left w:w="103" w:type="dxa"/>
            </w:tcMar>
          </w:tcPr>
          <w:p w:rsidR="00645197" w:rsidRDefault="00D97426" w:rsidP="00645197">
            <w:pPr>
              <w:pStyle w:val="af2"/>
              <w:spacing w:after="100" w:line="240" w:lineRule="auto"/>
              <w:ind w:left="0" w:right="-1"/>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02" w:type="dxa"/>
            <w:gridSpan w:val="2"/>
            <w:shd w:val="clear" w:color="auto" w:fill="auto"/>
            <w:tcMar>
              <w:left w:w="103" w:type="dxa"/>
            </w:tcMar>
          </w:tcPr>
          <w:p w:rsidR="00645197" w:rsidRDefault="00D97426" w:rsidP="00645197">
            <w:pPr>
              <w:pStyle w:val="af2"/>
              <w:spacing w:after="100" w:line="240" w:lineRule="auto"/>
              <w:ind w:left="0" w:right="-1"/>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Экспресс-опрос</w:t>
            </w: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 xml:space="preserve">17. Общество как система. Проблема направленности истории. </w:t>
            </w:r>
          </w:p>
        </w:tc>
        <w:tc>
          <w:tcPr>
            <w:tcW w:w="696" w:type="dxa"/>
            <w:shd w:val="clear" w:color="auto" w:fill="auto"/>
            <w:tcMar>
              <w:left w:w="103" w:type="dxa"/>
            </w:tcMar>
          </w:tcPr>
          <w:p w:rsidR="00645197" w:rsidRDefault="00645197"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4</w:t>
            </w:r>
          </w:p>
        </w:tc>
        <w:tc>
          <w:tcPr>
            <w:tcW w:w="721" w:type="dxa"/>
            <w:gridSpan w:val="3"/>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c>
          <w:tcPr>
            <w:tcW w:w="700"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hAnsi="Times New Roman" w:cs="Times New Roman"/>
              </w:rPr>
              <w:t>1</w:t>
            </w: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3</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szCs w:val="20"/>
              </w:rPr>
              <w:t>Групповой проект. Презентация. Экспресс-опрос</w:t>
            </w:r>
          </w:p>
        </w:tc>
      </w:tr>
      <w:tr w:rsidR="00645197" w:rsidTr="00645197">
        <w:tc>
          <w:tcPr>
            <w:tcW w:w="3314" w:type="dxa"/>
            <w:shd w:val="clear" w:color="auto" w:fill="auto"/>
            <w:tcMar>
              <w:left w:w="103" w:type="dxa"/>
            </w:tcMar>
          </w:tcPr>
          <w:p w:rsidR="00645197" w:rsidRDefault="00645197" w:rsidP="00645197">
            <w:pPr>
              <w:ind w:right="-1"/>
              <w:rPr>
                <w:sz w:val="22"/>
                <w:szCs w:val="22"/>
              </w:rPr>
            </w:pPr>
            <w:r>
              <w:rPr>
                <w:sz w:val="22"/>
                <w:szCs w:val="22"/>
              </w:rPr>
              <w:t>18. Экзамен</w:t>
            </w:r>
          </w:p>
        </w:tc>
        <w:tc>
          <w:tcPr>
            <w:tcW w:w="696"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9</w:t>
            </w:r>
          </w:p>
        </w:tc>
        <w:tc>
          <w:tcPr>
            <w:tcW w:w="721" w:type="dxa"/>
            <w:gridSpan w:val="3"/>
            <w:shd w:val="clear" w:color="auto" w:fill="auto"/>
            <w:tcMar>
              <w:left w:w="103" w:type="dxa"/>
            </w:tcMar>
          </w:tcPr>
          <w:p w:rsidR="00645197" w:rsidRDefault="00645197" w:rsidP="00645197">
            <w:pPr>
              <w:pStyle w:val="af2"/>
              <w:spacing w:after="100" w:line="240" w:lineRule="auto"/>
              <w:ind w:left="0" w:right="-1"/>
              <w:jc w:val="center"/>
              <w:rPr>
                <w:rFonts w:ascii="Times New Roman" w:eastAsia="Times New Roman" w:hAnsi="Times New Roman" w:cs="Times New Roman"/>
                <w:b/>
                <w:szCs w:val="20"/>
              </w:rPr>
            </w:pPr>
          </w:p>
        </w:tc>
        <w:tc>
          <w:tcPr>
            <w:tcW w:w="700" w:type="dxa"/>
            <w:shd w:val="clear" w:color="auto" w:fill="auto"/>
            <w:tcMar>
              <w:left w:w="103" w:type="dxa"/>
            </w:tcMar>
          </w:tcPr>
          <w:p w:rsidR="00645197" w:rsidRDefault="00645197" w:rsidP="00645197">
            <w:pPr>
              <w:pStyle w:val="af2"/>
              <w:spacing w:after="100" w:line="240" w:lineRule="auto"/>
              <w:ind w:left="0" w:right="-1"/>
              <w:jc w:val="center"/>
              <w:rPr>
                <w:rFonts w:ascii="Times New Roman" w:eastAsia="Times New Roman" w:hAnsi="Times New Roman" w:cs="Times New Roman"/>
                <w:b/>
                <w:szCs w:val="20"/>
              </w:rPr>
            </w:pP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szCs w:val="20"/>
              </w:rPr>
              <w:t>9</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r>
      <w:tr w:rsidR="00645197" w:rsidTr="00645197">
        <w:tc>
          <w:tcPr>
            <w:tcW w:w="3314"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rPr>
            </w:pPr>
            <w:r>
              <w:rPr>
                <w:rFonts w:ascii="Times New Roman" w:eastAsia="Times New Roman" w:hAnsi="Times New Roman" w:cs="Times New Roman"/>
                <w:b/>
                <w:i/>
                <w:szCs w:val="20"/>
              </w:rPr>
              <w:t>Итого</w:t>
            </w:r>
            <w:r>
              <w:rPr>
                <w:rFonts w:ascii="Times New Roman" w:eastAsia="Times New Roman" w:hAnsi="Times New Roman" w:cs="Times New Roman"/>
                <w:i/>
                <w:szCs w:val="20"/>
              </w:rPr>
              <w:t xml:space="preserve"> по дисциплине (модулю)</w:t>
            </w:r>
          </w:p>
        </w:tc>
        <w:tc>
          <w:tcPr>
            <w:tcW w:w="696" w:type="dxa"/>
            <w:shd w:val="clear" w:color="auto" w:fill="auto"/>
            <w:tcMar>
              <w:left w:w="103" w:type="dxa"/>
            </w:tcMar>
          </w:tcPr>
          <w:p w:rsidR="00645197" w:rsidRDefault="00645197" w:rsidP="00645197">
            <w:pPr>
              <w:pStyle w:val="af2"/>
              <w:spacing w:after="100" w:line="240" w:lineRule="auto"/>
              <w:ind w:left="0" w:right="-1"/>
              <w:rPr>
                <w:rFonts w:ascii="Times New Roman" w:hAnsi="Times New Roman" w:cs="Times New Roman"/>
                <w:b/>
              </w:rPr>
            </w:pPr>
            <w:r>
              <w:rPr>
                <w:rFonts w:ascii="Times New Roman" w:eastAsia="Times New Roman" w:hAnsi="Times New Roman" w:cs="Times New Roman"/>
                <w:b/>
                <w:szCs w:val="20"/>
              </w:rPr>
              <w:t>108</w:t>
            </w:r>
          </w:p>
        </w:tc>
        <w:tc>
          <w:tcPr>
            <w:tcW w:w="721" w:type="dxa"/>
            <w:gridSpan w:val="3"/>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4</w:t>
            </w:r>
          </w:p>
        </w:tc>
        <w:tc>
          <w:tcPr>
            <w:tcW w:w="700" w:type="dxa"/>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rPr>
            </w:pPr>
            <w:r>
              <w:rPr>
                <w:rFonts w:ascii="Times New Roman" w:eastAsia="Times New Roman" w:hAnsi="Times New Roman" w:cs="Times New Roman"/>
                <w:b/>
                <w:szCs w:val="20"/>
              </w:rPr>
              <w:t>6</w:t>
            </w:r>
          </w:p>
        </w:tc>
        <w:tc>
          <w:tcPr>
            <w:tcW w:w="802" w:type="dxa"/>
            <w:gridSpan w:val="2"/>
            <w:shd w:val="clear" w:color="auto" w:fill="auto"/>
            <w:tcMar>
              <w:left w:w="103" w:type="dxa"/>
            </w:tcMar>
          </w:tcPr>
          <w:p w:rsidR="00645197" w:rsidRDefault="00D97426" w:rsidP="00645197">
            <w:pPr>
              <w:pStyle w:val="af2"/>
              <w:spacing w:after="100" w:line="240" w:lineRule="auto"/>
              <w:ind w:left="0" w:right="-1"/>
              <w:jc w:val="center"/>
              <w:rPr>
                <w:rFonts w:ascii="Times New Roman" w:hAnsi="Times New Roman" w:cs="Times New Roman"/>
                <w:b/>
              </w:rPr>
            </w:pPr>
            <w:r>
              <w:rPr>
                <w:rFonts w:ascii="Times New Roman" w:eastAsia="Times New Roman" w:hAnsi="Times New Roman" w:cs="Times New Roman"/>
                <w:b/>
                <w:szCs w:val="20"/>
              </w:rPr>
              <w:t>98</w:t>
            </w:r>
          </w:p>
        </w:tc>
        <w:tc>
          <w:tcPr>
            <w:tcW w:w="3231" w:type="dxa"/>
            <w:gridSpan w:val="4"/>
            <w:shd w:val="clear" w:color="auto" w:fill="auto"/>
            <w:tcMar>
              <w:left w:w="103" w:type="dxa"/>
            </w:tcMar>
          </w:tcPr>
          <w:p w:rsidR="00645197" w:rsidRDefault="00645197" w:rsidP="00645197">
            <w:pPr>
              <w:pStyle w:val="af2"/>
              <w:spacing w:after="100" w:line="240" w:lineRule="auto"/>
              <w:ind w:left="0" w:right="-1"/>
              <w:rPr>
                <w:rFonts w:ascii="Times New Roman" w:eastAsia="Times New Roman" w:hAnsi="Times New Roman" w:cs="Times New Roman"/>
                <w:szCs w:val="20"/>
              </w:rPr>
            </w:pPr>
          </w:p>
        </w:tc>
      </w:tr>
    </w:tbl>
    <w:p w:rsidR="00743C85" w:rsidRDefault="00743C85">
      <w:pPr>
        <w:ind w:firstLine="709"/>
        <w:jc w:val="center"/>
        <w:rPr>
          <w:b/>
        </w:rPr>
      </w:pPr>
    </w:p>
    <w:p w:rsidR="007E453C" w:rsidRDefault="00005C37" w:rsidP="00743C85">
      <w:pPr>
        <w:pStyle w:val="12"/>
      </w:pPr>
      <w:bookmarkStart w:id="7" w:name="_Toc527191079"/>
      <w:r>
        <w:t>4.</w:t>
      </w:r>
      <w:r w:rsidR="00645197">
        <w:t>4</w:t>
      </w:r>
      <w:r>
        <w:t>. Содержание дисциплины</w:t>
      </w:r>
      <w:bookmarkEnd w:id="7"/>
    </w:p>
    <w:p w:rsidR="007E453C" w:rsidRDefault="00005C37">
      <w:pPr>
        <w:ind w:firstLine="709"/>
        <w:jc w:val="both"/>
        <w:rPr>
          <w:b/>
        </w:rPr>
      </w:pPr>
      <w:r>
        <w:rPr>
          <w:b/>
        </w:rPr>
        <w:t>Тема 1. Предмет и функции философии</w:t>
      </w:r>
    </w:p>
    <w:p w:rsidR="007E453C" w:rsidRDefault="00005C37">
      <w:pPr>
        <w:ind w:firstLine="709"/>
        <w:jc w:val="both"/>
        <w:rPr>
          <w:b/>
        </w:rPr>
      </w:pPr>
      <w:r>
        <w:rPr>
          <w:b/>
        </w:rPr>
        <w:t>Лекция (2 часа)</w:t>
      </w:r>
    </w:p>
    <w:p w:rsidR="007E453C" w:rsidRDefault="00005C37">
      <w:pPr>
        <w:ind w:firstLine="709"/>
        <w:jc w:val="both"/>
        <w:rPr>
          <w:b/>
        </w:rPr>
      </w:pPr>
      <w:r>
        <w:t>Возникновение философии в древней Греции. Философия как «любовь к мудрости». Противостояние философии и мифа. Предмет философии - отношение «человек - мир». Философские проблемы. Всеобщий, предельный характер философских проблем. Философия и философствование. Философия как искусство. Диалогичность философского суждения. Основные сферы философского знания: онтология, гносеология, антропология, аксиология, социальная философия. Философские науки: социология, политология, культу</w:t>
      </w:r>
      <w:bookmarkStart w:id="8" w:name="OLE_LINK1"/>
      <w:r>
        <w:t>р</w:t>
      </w:r>
      <w:bookmarkEnd w:id="8"/>
      <w:r>
        <w:t>ология, этика, эстетика.</w:t>
      </w:r>
    </w:p>
    <w:p w:rsidR="007E453C" w:rsidRDefault="00005C37">
      <w:pPr>
        <w:ind w:firstLine="709"/>
        <w:jc w:val="both"/>
      </w:pPr>
      <w:r>
        <w:t xml:space="preserve">Мировоззренческая, критическая, методологическая функции философии. Понятие мировоззрения как системы взглядов человека на мир. Мировоззрение как способ адаптации человека в мире. Структура мировоззрения: мироощущение, мировосприятие, миропонимание. Научный и религиозный типы мировоззрения. Общее и индивидуальное в мировоззрении. Основные мировоззренческие системы: </w:t>
      </w:r>
      <w:proofErr w:type="spellStart"/>
      <w:r>
        <w:t>Космоцентризм</w:t>
      </w:r>
      <w:proofErr w:type="spellEnd"/>
      <w:r>
        <w:t xml:space="preserve">, </w:t>
      </w:r>
      <w:proofErr w:type="spellStart"/>
      <w:r>
        <w:t>теоцентризм</w:t>
      </w:r>
      <w:proofErr w:type="spellEnd"/>
      <w:r>
        <w:t>, антропоцентризм.</w:t>
      </w:r>
    </w:p>
    <w:p w:rsidR="007E453C" w:rsidRDefault="00005C37">
      <w:pPr>
        <w:ind w:firstLine="709"/>
        <w:jc w:val="both"/>
        <w:rPr>
          <w:b/>
        </w:rPr>
      </w:pPr>
      <w:r>
        <w:rPr>
          <w:b/>
        </w:rPr>
        <w:t>Семинар (2 часа)</w:t>
      </w:r>
    </w:p>
    <w:p w:rsidR="007E453C" w:rsidRDefault="00005C37">
      <w:pPr>
        <w:ind w:firstLine="709"/>
        <w:jc w:val="both"/>
      </w:pPr>
      <w:r>
        <w:t>Зарождение философии в странах Востока. Возникновение греческой философии. Истоки философии: мифологическое мышление. Виды и функции мифов. Современное мифотворчество: искусство, религия, идеология, исторические модели. Универсальный характер мифотворчества. Типы философствования.</w:t>
      </w:r>
    </w:p>
    <w:p w:rsidR="007E453C" w:rsidRDefault="00005C37">
      <w:pPr>
        <w:ind w:firstLine="709"/>
        <w:jc w:val="both"/>
      </w:pPr>
      <w:r>
        <w:t xml:space="preserve">Предмет философии. Специфика предмета философии и философских проблем. Сферы философского знания: онтология, </w:t>
      </w:r>
      <w:proofErr w:type="gramStart"/>
      <w:r>
        <w:t>гносеология,  антропология</w:t>
      </w:r>
      <w:proofErr w:type="gramEnd"/>
      <w:r>
        <w:t>, аксиология, социальная философия.</w:t>
      </w:r>
    </w:p>
    <w:p w:rsidR="007E453C" w:rsidRDefault="00005C37">
      <w:pPr>
        <w:ind w:firstLine="709"/>
        <w:jc w:val="both"/>
      </w:pPr>
      <w:r>
        <w:t xml:space="preserve">Функции философии. Мировоззренческая функция. Понятие мировоззрения. Типы мировоззрения, его структура. Специфика мировоззрения современного человека. Мировоззренческие системы. Сравнительный анализ мировоззренческих систем. Критическая функция философии. Специфика философской критики – её конструктивный характер. Социализирующая, прогностическая, </w:t>
      </w:r>
      <w:proofErr w:type="gramStart"/>
      <w:r>
        <w:t>методологическая  и</w:t>
      </w:r>
      <w:proofErr w:type="gramEnd"/>
      <w:r>
        <w:t xml:space="preserve"> другие функции философии.</w:t>
      </w:r>
    </w:p>
    <w:p w:rsidR="007E453C" w:rsidRDefault="00005C37">
      <w:pPr>
        <w:ind w:firstLine="709"/>
        <w:jc w:val="both"/>
        <w:rPr>
          <w:b/>
        </w:rPr>
      </w:pPr>
      <w:r>
        <w:rPr>
          <w:b/>
        </w:rPr>
        <w:t xml:space="preserve">Тема 2. Философия и наука </w:t>
      </w:r>
    </w:p>
    <w:p w:rsidR="007E453C" w:rsidRDefault="00005C37">
      <w:pPr>
        <w:ind w:firstLine="709"/>
        <w:jc w:val="both"/>
        <w:rPr>
          <w:b/>
        </w:rPr>
      </w:pPr>
      <w:r>
        <w:rPr>
          <w:b/>
        </w:rPr>
        <w:t>Семинар (2 часа)</w:t>
      </w:r>
    </w:p>
    <w:p w:rsidR="007E453C" w:rsidRDefault="00005C37">
      <w:pPr>
        <w:ind w:firstLine="709"/>
        <w:jc w:val="both"/>
      </w:pPr>
      <w:r>
        <w:t xml:space="preserve">Возникновение философии как переход «от мифа к логосу». Натурфилософия. </w:t>
      </w:r>
      <w:proofErr w:type="gramStart"/>
      <w:r>
        <w:t>Аристотель,  выделение</w:t>
      </w:r>
      <w:proofErr w:type="gramEnd"/>
      <w:r>
        <w:t xml:space="preserve"> частных наук. Метафизика. Гегель, Конт. Проблема научности </w:t>
      </w:r>
      <w:proofErr w:type="gramStart"/>
      <w:r>
        <w:t>философии  в</w:t>
      </w:r>
      <w:proofErr w:type="gramEnd"/>
      <w:r>
        <w:t xml:space="preserve"> позитивизме и неопозитивизме. Возникновение философии науки.</w:t>
      </w:r>
    </w:p>
    <w:p w:rsidR="007E453C" w:rsidRDefault="00005C37">
      <w:pPr>
        <w:ind w:firstLine="709"/>
        <w:jc w:val="both"/>
      </w:pPr>
      <w:r>
        <w:t>Философия как наука. Признаки научности философии: предмет, категориальный аппарат, наличие теорий, использование логических законов. Философские науки: социология, политология, культурология, этика, эстетика</w:t>
      </w:r>
    </w:p>
    <w:p w:rsidR="007E453C" w:rsidRDefault="00005C37">
      <w:pPr>
        <w:ind w:firstLine="709"/>
        <w:jc w:val="both"/>
      </w:pPr>
      <w:r>
        <w:t>Методологическая функция философии. Философские методы познания: материализм, идеализм, рационализм, диалектика, феноменология, герменевтика, синергетика. Взаимодействие философии с частными науками.</w:t>
      </w:r>
    </w:p>
    <w:p w:rsidR="007E453C" w:rsidRDefault="00005C37">
      <w:pPr>
        <w:ind w:firstLine="709"/>
        <w:jc w:val="both"/>
        <w:rPr>
          <w:b/>
        </w:rPr>
      </w:pPr>
      <w:r>
        <w:rPr>
          <w:b/>
        </w:rPr>
        <w:t>Тема 3. Возникновение философии. Античная философия</w:t>
      </w:r>
    </w:p>
    <w:p w:rsidR="007E453C" w:rsidRDefault="00005C37">
      <w:pPr>
        <w:ind w:firstLine="709"/>
        <w:jc w:val="both"/>
        <w:rPr>
          <w:b/>
        </w:rPr>
      </w:pPr>
      <w:r>
        <w:rPr>
          <w:b/>
        </w:rPr>
        <w:t>Лекция (2 часа)</w:t>
      </w:r>
    </w:p>
    <w:p w:rsidR="007E453C" w:rsidRDefault="00005C37">
      <w:pPr>
        <w:ind w:firstLine="709"/>
        <w:jc w:val="both"/>
      </w:pPr>
      <w:r>
        <w:t xml:space="preserve">Зарождение философии в странах Древнего Востока. Ведическая культура в Индии. Школы индийской философии: </w:t>
      </w:r>
      <w:proofErr w:type="spellStart"/>
      <w:r>
        <w:t>ньяя</w:t>
      </w:r>
      <w:proofErr w:type="spellEnd"/>
      <w:r>
        <w:t xml:space="preserve">, </w:t>
      </w:r>
      <w:proofErr w:type="spellStart"/>
      <w:r>
        <w:t>вайшешика</w:t>
      </w:r>
      <w:proofErr w:type="spellEnd"/>
      <w:r>
        <w:t>, джайнизм, буддизм. Философия древнего Китая: даосизм, конфуцианство.</w:t>
      </w:r>
    </w:p>
    <w:p w:rsidR="007E453C" w:rsidRDefault="00005C37">
      <w:pPr>
        <w:ind w:firstLine="709"/>
        <w:jc w:val="both"/>
        <w:rPr>
          <w:bCs/>
        </w:rPr>
      </w:pPr>
      <w:r>
        <w:rPr>
          <w:bCs/>
        </w:rPr>
        <w:t xml:space="preserve">Античная философия, основные периоды. </w:t>
      </w:r>
      <w:proofErr w:type="spellStart"/>
      <w:r>
        <w:rPr>
          <w:bCs/>
        </w:rPr>
        <w:t>Досократики</w:t>
      </w:r>
      <w:proofErr w:type="spellEnd"/>
      <w:r>
        <w:rPr>
          <w:bCs/>
        </w:rPr>
        <w:t xml:space="preserve">. Милетская школа натурфилософии, учение о первооснове мира. Фалес, Анаксимен, Анаксимандр.  Атомизм </w:t>
      </w:r>
      <w:proofErr w:type="spellStart"/>
      <w:r>
        <w:rPr>
          <w:bCs/>
        </w:rPr>
        <w:t>ДемокритаПарменид</w:t>
      </w:r>
      <w:proofErr w:type="spellEnd"/>
      <w:r>
        <w:rPr>
          <w:bCs/>
        </w:rPr>
        <w:t xml:space="preserve"> - создатель онтологии. Возникновения классической философии. Сократ, Платон, Аристотель. Теория идей и учение о материи и форме. Эллинизм, этические учения.</w:t>
      </w:r>
    </w:p>
    <w:p w:rsidR="007E453C" w:rsidRDefault="00005C37">
      <w:pPr>
        <w:ind w:firstLine="709"/>
        <w:jc w:val="both"/>
        <w:rPr>
          <w:b/>
        </w:rPr>
      </w:pPr>
      <w:r>
        <w:rPr>
          <w:b/>
        </w:rPr>
        <w:t>Семинар (2 часа)</w:t>
      </w:r>
    </w:p>
    <w:p w:rsidR="007E453C" w:rsidRDefault="00005C37">
      <w:pPr>
        <w:ind w:firstLine="709"/>
        <w:jc w:val="both"/>
      </w:pPr>
      <w:r>
        <w:rPr>
          <w:b/>
          <w:i/>
        </w:rPr>
        <w:t>Возникновение древнегреческой философии</w:t>
      </w:r>
      <w:r>
        <w:t xml:space="preserve">. Предпосылки зарождения древнегреческой философии. Полисы. </w:t>
      </w:r>
      <w:proofErr w:type="spellStart"/>
      <w:r>
        <w:t>Агонистический</w:t>
      </w:r>
      <w:proofErr w:type="spellEnd"/>
      <w:r>
        <w:t xml:space="preserve"> и эстетический характер культуры. Влияние Востока. Специфика менталитета. </w:t>
      </w:r>
      <w:proofErr w:type="spellStart"/>
      <w:r>
        <w:t>Досократики</w:t>
      </w:r>
      <w:proofErr w:type="spellEnd"/>
      <w:r>
        <w:t xml:space="preserve">. Милетская, Пифагорейская, Ионийская, Элейская школы. Натурфилософия. Личность и идеи Гераклита. Диалектика. Зарождение онтологии. Модель бытия </w:t>
      </w:r>
      <w:proofErr w:type="spellStart"/>
      <w:r>
        <w:t>Парменида</w:t>
      </w:r>
      <w:proofErr w:type="spellEnd"/>
      <w:r>
        <w:t xml:space="preserve">.  Пифагорейская модель бытия. Атомизм </w:t>
      </w:r>
      <w:proofErr w:type="spellStart"/>
      <w:r>
        <w:t>Демокрита</w:t>
      </w:r>
      <w:proofErr w:type="spellEnd"/>
      <w:r>
        <w:t xml:space="preserve">. Значение идей </w:t>
      </w:r>
      <w:proofErr w:type="spellStart"/>
      <w:r>
        <w:t>досократиков</w:t>
      </w:r>
      <w:proofErr w:type="spellEnd"/>
      <w:r>
        <w:t>.</w:t>
      </w:r>
    </w:p>
    <w:p w:rsidR="007E453C" w:rsidRDefault="00005C37">
      <w:pPr>
        <w:ind w:firstLine="709"/>
        <w:jc w:val="both"/>
        <w:rPr>
          <w:b/>
        </w:rPr>
      </w:pPr>
      <w:r>
        <w:rPr>
          <w:b/>
        </w:rPr>
        <w:t>Семинар (2 часа)</w:t>
      </w:r>
    </w:p>
    <w:p w:rsidR="007E453C" w:rsidRDefault="00005C37">
      <w:pPr>
        <w:ind w:firstLine="709"/>
        <w:jc w:val="both"/>
      </w:pPr>
      <w:r>
        <w:rPr>
          <w:b/>
          <w:i/>
        </w:rPr>
        <w:t>Классический период в развитии греческой философии</w:t>
      </w:r>
      <w:r>
        <w:t xml:space="preserve">. Личность Сократа. Учение о человеке: человек – существо добродетельное. Учение Сократа о познании: «Познай себя». </w:t>
      </w:r>
      <w:proofErr w:type="spellStart"/>
      <w:r>
        <w:t>Майевтика</w:t>
      </w:r>
      <w:proofErr w:type="spellEnd"/>
      <w:r>
        <w:t xml:space="preserve"> - метод познания Сократа. Личность Платона. Диалоги Платона: «</w:t>
      </w:r>
      <w:proofErr w:type="spellStart"/>
      <w:r>
        <w:t>Тимей</w:t>
      </w:r>
      <w:proofErr w:type="spellEnd"/>
      <w:r>
        <w:t xml:space="preserve">», </w:t>
      </w:r>
      <w:proofErr w:type="spellStart"/>
      <w:r>
        <w:t>Федон</w:t>
      </w:r>
      <w:proofErr w:type="spellEnd"/>
      <w:r>
        <w:t>», «Государство». Учение об идеях. Познание как припоминание души. Учение об идеальном государстве. Учение Платона – объективный идеализм. Личность Аристотеля. Учение о душе. Учение о материи и форме. Значение идей Аристотеля для последующей европейской науки.</w:t>
      </w:r>
    </w:p>
    <w:p w:rsidR="007E453C" w:rsidRDefault="00005C37">
      <w:pPr>
        <w:ind w:firstLine="709"/>
        <w:jc w:val="both"/>
        <w:rPr>
          <w:b/>
        </w:rPr>
      </w:pPr>
      <w:r>
        <w:rPr>
          <w:b/>
        </w:rPr>
        <w:t>Тема 4. Философия средневековья</w:t>
      </w:r>
    </w:p>
    <w:p w:rsidR="007E453C" w:rsidRDefault="00005C37">
      <w:pPr>
        <w:ind w:firstLine="709"/>
        <w:jc w:val="both"/>
        <w:rPr>
          <w:b/>
        </w:rPr>
      </w:pPr>
      <w:r>
        <w:rPr>
          <w:b/>
        </w:rPr>
        <w:t>Семинар (2 часа)</w:t>
      </w:r>
    </w:p>
    <w:p w:rsidR="007E453C" w:rsidRDefault="00005C37">
      <w:pPr>
        <w:ind w:firstLine="709"/>
        <w:jc w:val="both"/>
        <w:rPr>
          <w:bCs/>
        </w:rPr>
      </w:pPr>
      <w:r>
        <w:t xml:space="preserve">Специфика культуры средневековья: изменение </w:t>
      </w:r>
      <w:proofErr w:type="spellStart"/>
      <w:r>
        <w:t>геопространства</w:t>
      </w:r>
      <w:proofErr w:type="spellEnd"/>
      <w:r>
        <w:t xml:space="preserve"> европейской культуры, синтез ценностей в новой христианской культуре. Специфика философии средних веков. Религиозный характер философии, Библия как источник истины. </w:t>
      </w:r>
      <w:proofErr w:type="spellStart"/>
      <w:r>
        <w:t>Теоцентризм</w:t>
      </w:r>
      <w:proofErr w:type="spellEnd"/>
      <w:r>
        <w:t xml:space="preserve"> - философская картина мира. Креационизм и провиденциализм.  Патристика и схоластика. Проблема веры и знания. Августин </w:t>
      </w:r>
      <w:proofErr w:type="spellStart"/>
      <w:proofErr w:type="gramStart"/>
      <w:r>
        <w:t>Блаженный</w:t>
      </w:r>
      <w:r>
        <w:rPr>
          <w:bCs/>
        </w:rPr>
        <w:t>«</w:t>
      </w:r>
      <w:proofErr w:type="gramEnd"/>
      <w:r>
        <w:rPr>
          <w:bCs/>
        </w:rPr>
        <w:t>О</w:t>
      </w:r>
      <w:proofErr w:type="spellEnd"/>
      <w:r>
        <w:rPr>
          <w:bCs/>
        </w:rPr>
        <w:t xml:space="preserve"> Граде Божьем». Учение о человеке, нравственные ценности христианства. Фома Аквинский «Сумма теологии». Философия как «служанка богословия».  Пять доказательств существования бога. </w:t>
      </w:r>
      <w:r>
        <w:t xml:space="preserve"> Спор реалистов и номиналистов об универсалиях. «Бритва Оккама», значение метода для </w:t>
      </w:r>
      <w:proofErr w:type="spellStart"/>
      <w:r>
        <w:t>науки.</w:t>
      </w:r>
      <w:r>
        <w:rPr>
          <w:bCs/>
        </w:rPr>
        <w:t>Противоречивость</w:t>
      </w:r>
      <w:proofErr w:type="spellEnd"/>
      <w:r>
        <w:rPr>
          <w:bCs/>
        </w:rPr>
        <w:t xml:space="preserve"> и значение средневековой философии.</w:t>
      </w:r>
    </w:p>
    <w:p w:rsidR="007E453C" w:rsidRDefault="00005C37">
      <w:pPr>
        <w:ind w:firstLine="709"/>
        <w:jc w:val="both"/>
        <w:rPr>
          <w:b/>
        </w:rPr>
      </w:pPr>
      <w:r>
        <w:rPr>
          <w:b/>
        </w:rPr>
        <w:t>Тема 5. Философия эпохи Возрождения и Нового времени (</w:t>
      </w:r>
      <w:r>
        <w:rPr>
          <w:b/>
          <w:lang w:val="en-US"/>
        </w:rPr>
        <w:t>XIV</w:t>
      </w:r>
      <w:r>
        <w:rPr>
          <w:b/>
        </w:rPr>
        <w:t xml:space="preserve"> – </w:t>
      </w:r>
      <w:r>
        <w:rPr>
          <w:b/>
          <w:lang w:val="en-US"/>
        </w:rPr>
        <w:t>XVIII</w:t>
      </w:r>
      <w:r>
        <w:rPr>
          <w:b/>
        </w:rPr>
        <w:t xml:space="preserve"> вв.)</w:t>
      </w:r>
    </w:p>
    <w:p w:rsidR="007E453C" w:rsidRDefault="00005C37">
      <w:pPr>
        <w:ind w:firstLine="709"/>
        <w:jc w:val="both"/>
        <w:rPr>
          <w:b/>
        </w:rPr>
      </w:pPr>
      <w:r>
        <w:rPr>
          <w:b/>
        </w:rPr>
        <w:t>Лекция (2 часа)</w:t>
      </w:r>
    </w:p>
    <w:p w:rsidR="007E453C" w:rsidRDefault="00005C37">
      <w:pPr>
        <w:ind w:firstLine="709"/>
        <w:jc w:val="both"/>
        <w:rPr>
          <w:bCs/>
        </w:rPr>
      </w:pPr>
      <w:r>
        <w:rPr>
          <w:bCs/>
        </w:rPr>
        <w:t>Социальные и идейные предпосылки философия эпохи Возрождения. Интерес к природе и развитие научных знаний. Астрономия. Коперник, создание гелиоцентрической картины мира. Механика Галилея, пантеизм Бруно. Географические открытия, накопление медицинских знаний.</w:t>
      </w:r>
    </w:p>
    <w:p w:rsidR="007E453C" w:rsidRDefault="00005C37">
      <w:pPr>
        <w:ind w:firstLine="709"/>
        <w:jc w:val="both"/>
        <w:rPr>
          <w:bCs/>
        </w:rPr>
      </w:pPr>
      <w:r>
        <w:rPr>
          <w:bCs/>
        </w:rPr>
        <w:t xml:space="preserve">Гуманизм. Петрарка, </w:t>
      </w:r>
      <w:proofErr w:type="spellStart"/>
      <w:r>
        <w:rPr>
          <w:bCs/>
        </w:rPr>
        <w:t>Валла</w:t>
      </w:r>
      <w:proofErr w:type="spellEnd"/>
      <w:r>
        <w:rPr>
          <w:bCs/>
        </w:rPr>
        <w:t xml:space="preserve">, </w:t>
      </w:r>
      <w:proofErr w:type="spellStart"/>
      <w:r>
        <w:rPr>
          <w:bCs/>
        </w:rPr>
        <w:t>Мирандола</w:t>
      </w:r>
      <w:proofErr w:type="spellEnd"/>
      <w:r>
        <w:rPr>
          <w:bCs/>
        </w:rPr>
        <w:t>. Идея совершенного человека, антропоцентризм. Философия и искусство.</w:t>
      </w:r>
    </w:p>
    <w:p w:rsidR="007E453C" w:rsidRDefault="00005C37">
      <w:pPr>
        <w:pStyle w:val="af7"/>
        <w:tabs>
          <w:tab w:val="left" w:pos="0"/>
        </w:tabs>
        <w:spacing w:after="0"/>
        <w:ind w:left="0" w:firstLine="709"/>
        <w:jc w:val="both"/>
        <w:rPr>
          <w:bCs/>
        </w:rPr>
      </w:pPr>
      <w:r>
        <w:rPr>
          <w:bCs/>
        </w:rPr>
        <w:t>Формирование механистической картины мира. Развитие частных наук. Метафизический, механистический материализм. Зарождение эмпиризма и рационализма.  Бэкон, Ньютон, Гоббс, Локк. Проблема научного метода. Декарт «Рассуждение о методе», дедукция, метод универсального сомнения. Бэкон, метод индукции. Материализм в философии французского Просвещения. Классический рационализм Х</w:t>
      </w:r>
      <w:r>
        <w:rPr>
          <w:bCs/>
          <w:lang w:val="en-US"/>
        </w:rPr>
        <w:t>VII</w:t>
      </w:r>
      <w:r>
        <w:rPr>
          <w:bCs/>
        </w:rPr>
        <w:t xml:space="preserve"> в. Декарт, Спиноза, Лейбниц. Учения о субстанции. </w:t>
      </w:r>
    </w:p>
    <w:p w:rsidR="007E453C" w:rsidRDefault="00005C37">
      <w:pPr>
        <w:ind w:firstLine="709"/>
        <w:jc w:val="both"/>
        <w:rPr>
          <w:b/>
        </w:rPr>
      </w:pPr>
      <w:r>
        <w:rPr>
          <w:b/>
        </w:rPr>
        <w:t>Семинар (2 часа)</w:t>
      </w:r>
    </w:p>
    <w:p w:rsidR="007E453C" w:rsidRDefault="00005C37">
      <w:pPr>
        <w:ind w:firstLine="709"/>
        <w:jc w:val="both"/>
      </w:pPr>
      <w:r>
        <w:rPr>
          <w:b/>
          <w:i/>
        </w:rPr>
        <w:t>Философия эпохи Возрождения.</w:t>
      </w:r>
      <w:r>
        <w:t xml:space="preserve"> Особенности эпохи. Возрождение ценностей античности. Интерес к языкам, искусству, литературе, философии. Великие географические открытия. Открытие книгопечатания. Социально-экономические изменения в жизни Европы. Секуляризация.</w:t>
      </w:r>
    </w:p>
    <w:p w:rsidR="007E453C" w:rsidRDefault="00005C37">
      <w:pPr>
        <w:ind w:firstLine="709"/>
        <w:jc w:val="both"/>
      </w:pPr>
      <w:r>
        <w:t xml:space="preserve">Возрождение интереса к изучению природы. Особое место астрономии. Личность Коперника, Галилея, Бруно. Научные открытия: гелиоцентрическая система, законы механики, идея бесконечной вселенной. Пантеизм. Накопление знаний в области географии: </w:t>
      </w:r>
      <w:proofErr w:type="spellStart"/>
      <w:r>
        <w:t>Васко</w:t>
      </w:r>
      <w:proofErr w:type="spellEnd"/>
      <w:r>
        <w:t xml:space="preserve"> да Гама, Магеллан, Колумб. Развитие медицины.</w:t>
      </w:r>
    </w:p>
    <w:p w:rsidR="007E453C" w:rsidRDefault="00005C37">
      <w:pPr>
        <w:ind w:firstLine="709"/>
        <w:jc w:val="both"/>
      </w:pPr>
      <w:r>
        <w:t>Гуманизм – философия Возрождения. Антропоцентризм. Идея совершенного человека. Роль искусства в формировании идеала человека. Микеланджело, Леонардо да Винчи. Переходный характер философии эпохи Возрождения: антропоцентризм и зарождение новой науки.</w:t>
      </w:r>
    </w:p>
    <w:p w:rsidR="007E453C" w:rsidRDefault="00005C37">
      <w:pPr>
        <w:ind w:firstLine="709"/>
        <w:jc w:val="both"/>
        <w:rPr>
          <w:b/>
        </w:rPr>
      </w:pPr>
      <w:r>
        <w:rPr>
          <w:b/>
        </w:rPr>
        <w:t>Семинар (2 часа)</w:t>
      </w:r>
    </w:p>
    <w:p w:rsidR="007E453C" w:rsidRDefault="00005C37">
      <w:pPr>
        <w:ind w:firstLine="709"/>
        <w:jc w:val="both"/>
      </w:pPr>
      <w:r>
        <w:rPr>
          <w:b/>
          <w:i/>
        </w:rPr>
        <w:t xml:space="preserve">Философия Нового </w:t>
      </w:r>
      <w:proofErr w:type="spellStart"/>
      <w:r>
        <w:rPr>
          <w:b/>
          <w:i/>
        </w:rPr>
        <w:t>времени.</w:t>
      </w:r>
      <w:r>
        <w:t>Специфика</w:t>
      </w:r>
      <w:proofErr w:type="spellEnd"/>
      <w:r>
        <w:t xml:space="preserve"> эпохи Просвещения. Интерес к общественным преобразованиям. От социальных утопий к идеологии преобразования общества. Английское просвещение. Теории общественного договора. Гоббс, Локк. Материализм </w:t>
      </w:r>
      <w:r>
        <w:rPr>
          <w:lang w:val="en-US"/>
        </w:rPr>
        <w:t>XVII</w:t>
      </w:r>
      <w:r>
        <w:t>в. Ф. Бэкон «Новый Органон». Учение об индукции. Эмпиризм: Бэкон, Локк, Юм. Ньютон: механистическая картина мира.</w:t>
      </w:r>
    </w:p>
    <w:p w:rsidR="007E453C" w:rsidRDefault="00005C37">
      <w:pPr>
        <w:ind w:firstLine="709"/>
        <w:jc w:val="both"/>
      </w:pPr>
      <w:r>
        <w:t>Французское Просвещение. Личность и идеи Вольтера. Энциклопедисты: Дидро, Гольбах. Представления о материи в метафизическом материализме. Атеизм.</w:t>
      </w:r>
    </w:p>
    <w:p w:rsidR="007E453C" w:rsidRDefault="00005C37">
      <w:pPr>
        <w:ind w:firstLine="709"/>
        <w:jc w:val="both"/>
      </w:pPr>
      <w:r>
        <w:t>Рационализм как научная парадигма Нового времени. Возникновение классического рационализма. Философские предпосылки рационализма в предшествующей философии. Учение Декарта о методе: дедукция, универсальное сомнение, критерий истины. Учение о субстанции: дуализм Декарта, монизм и пантеизм Спинозы, учение о монадах Лейбница. Значение классического рационализма.</w:t>
      </w:r>
    </w:p>
    <w:p w:rsidR="007E453C" w:rsidRDefault="00005C37">
      <w:pPr>
        <w:ind w:firstLine="709"/>
        <w:jc w:val="both"/>
        <w:rPr>
          <w:b/>
        </w:rPr>
      </w:pPr>
      <w:r>
        <w:rPr>
          <w:b/>
        </w:rPr>
        <w:t>Тема 6.  Классическая немецкая философия и марксизм</w:t>
      </w:r>
    </w:p>
    <w:p w:rsidR="007E453C" w:rsidRDefault="00005C37">
      <w:pPr>
        <w:ind w:firstLine="709"/>
        <w:jc w:val="both"/>
        <w:rPr>
          <w:b/>
          <w:bCs/>
        </w:rPr>
      </w:pPr>
      <w:r>
        <w:rPr>
          <w:b/>
        </w:rPr>
        <w:t>Лекция (2 часа)</w:t>
      </w:r>
    </w:p>
    <w:p w:rsidR="007E453C" w:rsidRDefault="00005C37">
      <w:pPr>
        <w:ind w:firstLine="709"/>
        <w:jc w:val="both"/>
      </w:pPr>
      <w:r>
        <w:rPr>
          <w:bCs/>
        </w:rPr>
        <w:t>Особенности классической немецкой философия. Рационализм и идеализм в философии Шеллинга, Гегеля. Агностицизм Канта, критическая философия.</w:t>
      </w:r>
      <w:r>
        <w:t xml:space="preserve"> Фихте: критика Канта, диалектика как логика </w:t>
      </w:r>
      <w:proofErr w:type="spellStart"/>
      <w:r>
        <w:t>самополагания</w:t>
      </w:r>
      <w:proofErr w:type="spellEnd"/>
      <w:r>
        <w:t xml:space="preserve"> субъекта. Гегель: тождество бытия и мышления. Универсальная система мира, диалектика как наука о мировом духе, философия истории. Антропологический идеализм Фейербаха.</w:t>
      </w:r>
    </w:p>
    <w:p w:rsidR="007E453C" w:rsidRDefault="00005C37">
      <w:pPr>
        <w:pStyle w:val="af7"/>
        <w:tabs>
          <w:tab w:val="left" w:pos="0"/>
        </w:tabs>
        <w:spacing w:after="0"/>
        <w:ind w:left="0" w:firstLine="709"/>
        <w:jc w:val="both"/>
      </w:pPr>
      <w:r>
        <w:t xml:space="preserve">Предпосылки и источники </w:t>
      </w:r>
      <w:proofErr w:type="gramStart"/>
      <w:r>
        <w:t>философии  марксизма</w:t>
      </w:r>
      <w:proofErr w:type="gramEnd"/>
      <w:r>
        <w:t xml:space="preserve">. Диалектический материализм, новый подход к определению материи и её атрибутов. Материалистическое понимание истории.  </w:t>
      </w:r>
      <w:r>
        <w:rPr>
          <w:bCs/>
        </w:rPr>
        <w:t xml:space="preserve">Общество как система. </w:t>
      </w:r>
      <w:r>
        <w:t xml:space="preserve">Учение о законах общественного развития. Понятие «общественно-экономическая формация». Человек как «совокупность общественных отношений» </w:t>
      </w:r>
    </w:p>
    <w:p w:rsidR="007E453C" w:rsidRDefault="00005C37">
      <w:pPr>
        <w:pStyle w:val="af7"/>
        <w:tabs>
          <w:tab w:val="left" w:pos="0"/>
        </w:tabs>
        <w:spacing w:after="0"/>
        <w:ind w:left="0" w:firstLine="709"/>
        <w:jc w:val="both"/>
        <w:rPr>
          <w:b/>
        </w:rPr>
      </w:pPr>
      <w:r>
        <w:rPr>
          <w:b/>
        </w:rPr>
        <w:t>Семинар (2 часа)</w:t>
      </w:r>
    </w:p>
    <w:p w:rsidR="007E453C" w:rsidRDefault="00005C37">
      <w:pPr>
        <w:pStyle w:val="af7"/>
        <w:tabs>
          <w:tab w:val="left" w:pos="0"/>
        </w:tabs>
        <w:spacing w:after="0"/>
        <w:ind w:left="0" w:firstLine="709"/>
        <w:jc w:val="both"/>
        <w:rPr>
          <w:bCs/>
          <w:lang w:eastAsia="ru-RU"/>
        </w:rPr>
      </w:pPr>
      <w:r>
        <w:t>Возникновение классической немецкой философии</w:t>
      </w:r>
      <w:r>
        <w:rPr>
          <w:bCs/>
          <w:lang w:eastAsia="ru-RU"/>
        </w:rPr>
        <w:t>: предпосылки и особенности. Критическая философия Канта. Гносеология и этика. Агностицизм Канта: «Критика чистого разума». Учение о категорическом императиве. Натурфилософия Шеллинга: «Идеи философии природы». Субъективный идеализм Фихте. Энциклопедия философских наук Гегеля. Учение о Мировом духе: «Феноменология духа». Тождество бытия и мышления. Диалектика и логика. Философия истории. Значение объективного идеализма Гегеля.   Антропологический материализм Фейербаха. Природная сущность человека. Критика идеализма Гегеля.  Критика христианства в работе «Сущность христианства». Метафизический характер материализма Фейербаха.</w:t>
      </w:r>
    </w:p>
    <w:p w:rsidR="007E453C" w:rsidRDefault="00005C37">
      <w:pPr>
        <w:pStyle w:val="af7"/>
        <w:tabs>
          <w:tab w:val="left" w:pos="0"/>
        </w:tabs>
        <w:spacing w:after="0"/>
        <w:ind w:left="0" w:firstLine="709"/>
        <w:jc w:val="both"/>
        <w:rPr>
          <w:bCs/>
          <w:lang w:eastAsia="ru-RU"/>
        </w:rPr>
      </w:pPr>
      <w:r>
        <w:rPr>
          <w:bCs/>
          <w:lang w:eastAsia="ru-RU"/>
        </w:rPr>
        <w:t xml:space="preserve">Преемственность марксизма и классической немецкой философии, диалектический материализм. Маркс, Энгельс о материальности общества: учение об общественно-экономических формациях, специфика социальных законов, социальная сущность человека.     </w:t>
      </w:r>
    </w:p>
    <w:p w:rsidR="007E453C" w:rsidRDefault="00005C37">
      <w:pPr>
        <w:ind w:firstLine="709"/>
        <w:jc w:val="both"/>
        <w:rPr>
          <w:b/>
        </w:rPr>
      </w:pPr>
      <w:r>
        <w:rPr>
          <w:b/>
        </w:rPr>
        <w:t>Тема 7.   Современная западная философия</w:t>
      </w:r>
    </w:p>
    <w:p w:rsidR="007E453C" w:rsidRDefault="00005C37">
      <w:pPr>
        <w:ind w:firstLine="709"/>
        <w:jc w:val="both"/>
        <w:rPr>
          <w:b/>
          <w:bCs/>
        </w:rPr>
      </w:pPr>
      <w:r>
        <w:rPr>
          <w:b/>
        </w:rPr>
        <w:t>Лекция (2 часа)</w:t>
      </w:r>
    </w:p>
    <w:p w:rsidR="007E453C" w:rsidRDefault="00005C37">
      <w:pPr>
        <w:ind w:firstLine="709"/>
        <w:jc w:val="both"/>
        <w:rPr>
          <w:bCs/>
        </w:rPr>
      </w:pPr>
      <w:r>
        <w:rPr>
          <w:bCs/>
        </w:rPr>
        <w:t>Социальные и научные предпосылки кризиса классического рационализма. Формирование неклассический рациональности в философской картине к. Х</w:t>
      </w:r>
      <w:r>
        <w:rPr>
          <w:bCs/>
          <w:lang w:val="en-US"/>
        </w:rPr>
        <w:t>I</w:t>
      </w:r>
      <w:r>
        <w:rPr>
          <w:bCs/>
        </w:rPr>
        <w:t xml:space="preserve">Х - н. ХХ в. в. Иррационализм. Шопенгауэр «Мир как воля и представление». Учение о сверхчеловеке Ницше. «Так говорил Заратустра». Необходимость </w:t>
      </w:r>
      <w:proofErr w:type="gramStart"/>
      <w:r>
        <w:rPr>
          <w:bCs/>
        </w:rPr>
        <w:t>переоценки  ценностей</w:t>
      </w:r>
      <w:proofErr w:type="gramEnd"/>
      <w:r>
        <w:rPr>
          <w:bCs/>
        </w:rPr>
        <w:t xml:space="preserve">. </w:t>
      </w:r>
      <w:proofErr w:type="gramStart"/>
      <w:r>
        <w:t>Интуитивизм  Бергсона</w:t>
      </w:r>
      <w:proofErr w:type="gramEnd"/>
      <w:r>
        <w:rPr>
          <w:sz w:val="28"/>
          <w:szCs w:val="28"/>
        </w:rPr>
        <w:t xml:space="preserve">. </w:t>
      </w:r>
      <w:r>
        <w:t xml:space="preserve">Онтологический поворот в философии. Возникновение философской антропологии: Шелер, </w:t>
      </w:r>
      <w:proofErr w:type="spellStart"/>
      <w:r>
        <w:t>Гелен.</w:t>
      </w:r>
      <w:r>
        <w:rPr>
          <w:bCs/>
        </w:rPr>
        <w:t>Психоанализ</w:t>
      </w:r>
      <w:proofErr w:type="spellEnd"/>
      <w:r>
        <w:rPr>
          <w:bCs/>
        </w:rPr>
        <w:t xml:space="preserve">.  Фрейд: учение о бессознательном. Юнг: учение об </w:t>
      </w:r>
      <w:proofErr w:type="spellStart"/>
      <w:r>
        <w:rPr>
          <w:bCs/>
        </w:rPr>
        <w:t>архетипах.Экзистенциализм</w:t>
      </w:r>
      <w:proofErr w:type="spellEnd"/>
      <w:r>
        <w:rPr>
          <w:bCs/>
        </w:rPr>
        <w:t xml:space="preserve"> – философия сущности и существования человека. Хайдеггер «Бытие и время».  Сартр «Бытие и ничто». Сартр о свободе как выборе, влекущем за собой ответственность.  Камю. «Бунтующий человек. Субъективизм и плюрализм современной западной философии.  Прагматизм: Пирс, Джеймс, </w:t>
      </w:r>
      <w:proofErr w:type="spellStart"/>
      <w:r>
        <w:rPr>
          <w:bCs/>
        </w:rPr>
        <w:t>Рорти</w:t>
      </w:r>
      <w:proofErr w:type="spellEnd"/>
      <w:r>
        <w:rPr>
          <w:bCs/>
        </w:rPr>
        <w:t xml:space="preserve">. Идея краха фундаментализма в философии. </w:t>
      </w:r>
      <w:proofErr w:type="spellStart"/>
      <w:r>
        <w:rPr>
          <w:bCs/>
        </w:rPr>
        <w:t>Постпозитивизм</w:t>
      </w:r>
      <w:proofErr w:type="spellEnd"/>
      <w:r>
        <w:rPr>
          <w:bCs/>
        </w:rPr>
        <w:t xml:space="preserve">: Кун, </w:t>
      </w:r>
      <w:proofErr w:type="spellStart"/>
      <w:r>
        <w:rPr>
          <w:bCs/>
        </w:rPr>
        <w:t>Фейерабенд</w:t>
      </w:r>
      <w:proofErr w:type="spellEnd"/>
      <w:r>
        <w:rPr>
          <w:bCs/>
        </w:rPr>
        <w:t xml:space="preserve">. Герменевтика: </w:t>
      </w:r>
      <w:proofErr w:type="spellStart"/>
      <w:r>
        <w:rPr>
          <w:bCs/>
        </w:rPr>
        <w:t>Дильтей</w:t>
      </w:r>
      <w:proofErr w:type="spellEnd"/>
      <w:r>
        <w:rPr>
          <w:bCs/>
        </w:rPr>
        <w:t xml:space="preserve">, </w:t>
      </w:r>
      <w:proofErr w:type="spellStart"/>
      <w:r>
        <w:rPr>
          <w:bCs/>
        </w:rPr>
        <w:t>Гадамер</w:t>
      </w:r>
      <w:proofErr w:type="spellEnd"/>
      <w:r>
        <w:rPr>
          <w:bCs/>
        </w:rPr>
        <w:t xml:space="preserve">. Постмодернизм: Фуко, </w:t>
      </w:r>
      <w:proofErr w:type="spellStart"/>
      <w:r>
        <w:rPr>
          <w:bCs/>
        </w:rPr>
        <w:t>Деррида</w:t>
      </w:r>
      <w:proofErr w:type="spellEnd"/>
      <w:r>
        <w:rPr>
          <w:bCs/>
        </w:rPr>
        <w:t xml:space="preserve">. Идея деконструкции текста. Сциентизм и </w:t>
      </w:r>
      <w:proofErr w:type="spellStart"/>
      <w:r>
        <w:rPr>
          <w:bCs/>
        </w:rPr>
        <w:t>антисциентизм</w:t>
      </w:r>
      <w:proofErr w:type="spellEnd"/>
      <w:r>
        <w:rPr>
          <w:bCs/>
        </w:rPr>
        <w:t>. Современные тенденции в западной философии.</w:t>
      </w:r>
    </w:p>
    <w:p w:rsidR="007E453C" w:rsidRDefault="00005C37">
      <w:pPr>
        <w:ind w:firstLine="709"/>
        <w:jc w:val="both"/>
        <w:rPr>
          <w:b/>
          <w:bCs/>
        </w:rPr>
      </w:pPr>
      <w:r>
        <w:rPr>
          <w:b/>
          <w:bCs/>
        </w:rPr>
        <w:t>Семинар (2 часа)</w:t>
      </w:r>
    </w:p>
    <w:p w:rsidR="007E453C" w:rsidRDefault="00005C37">
      <w:pPr>
        <w:ind w:firstLine="709"/>
        <w:jc w:val="both"/>
        <w:rPr>
          <w:bCs/>
        </w:rPr>
      </w:pPr>
      <w:r>
        <w:rPr>
          <w:bCs/>
        </w:rPr>
        <w:t>Специфика эпохи к. Х</w:t>
      </w:r>
      <w:r>
        <w:rPr>
          <w:bCs/>
          <w:lang w:val="en-US"/>
        </w:rPr>
        <w:t>I</w:t>
      </w:r>
      <w:r>
        <w:rPr>
          <w:bCs/>
        </w:rPr>
        <w:t xml:space="preserve">Х - н. ХХ в. </w:t>
      </w:r>
      <w:proofErr w:type="gramStart"/>
      <w:r>
        <w:rPr>
          <w:bCs/>
        </w:rPr>
        <w:t>в..</w:t>
      </w:r>
      <w:proofErr w:type="gramEnd"/>
      <w:r>
        <w:rPr>
          <w:bCs/>
        </w:rPr>
        <w:t xml:space="preserve"> Аномия. Кризис классического рационализма. Особенности современной западной философии. Неопозитивизм и </w:t>
      </w:r>
      <w:proofErr w:type="spellStart"/>
      <w:r>
        <w:rPr>
          <w:bCs/>
        </w:rPr>
        <w:t>постпозитивизм</w:t>
      </w:r>
      <w:proofErr w:type="spellEnd"/>
      <w:r>
        <w:rPr>
          <w:bCs/>
        </w:rPr>
        <w:t xml:space="preserve"> о научном методе. </w:t>
      </w:r>
      <w:proofErr w:type="spellStart"/>
      <w:r>
        <w:rPr>
          <w:bCs/>
        </w:rPr>
        <w:t>Витгенштейн</w:t>
      </w:r>
      <w:proofErr w:type="spellEnd"/>
      <w:r>
        <w:rPr>
          <w:bCs/>
        </w:rPr>
        <w:t xml:space="preserve">. Поппер. Разделение наук о природе и наук о духе. Неокантианство: </w:t>
      </w:r>
      <w:proofErr w:type="spellStart"/>
      <w:r>
        <w:rPr>
          <w:bCs/>
        </w:rPr>
        <w:t>Риккерт</w:t>
      </w:r>
      <w:proofErr w:type="spellEnd"/>
      <w:r>
        <w:rPr>
          <w:bCs/>
        </w:rPr>
        <w:t xml:space="preserve">, </w:t>
      </w:r>
      <w:proofErr w:type="spellStart"/>
      <w:r>
        <w:rPr>
          <w:bCs/>
        </w:rPr>
        <w:t>Виндельбанд</w:t>
      </w:r>
      <w:proofErr w:type="spellEnd"/>
      <w:r>
        <w:rPr>
          <w:bCs/>
        </w:rPr>
        <w:t xml:space="preserve">. Герменевтика. </w:t>
      </w:r>
      <w:proofErr w:type="spellStart"/>
      <w:r>
        <w:rPr>
          <w:bCs/>
        </w:rPr>
        <w:t>Шлейермахер</w:t>
      </w:r>
      <w:proofErr w:type="spellEnd"/>
      <w:r>
        <w:rPr>
          <w:bCs/>
        </w:rPr>
        <w:t xml:space="preserve">. </w:t>
      </w:r>
      <w:proofErr w:type="spellStart"/>
      <w:r>
        <w:rPr>
          <w:bCs/>
        </w:rPr>
        <w:t>Дильтей</w:t>
      </w:r>
      <w:proofErr w:type="spellEnd"/>
      <w:r>
        <w:rPr>
          <w:bCs/>
        </w:rPr>
        <w:t xml:space="preserve"> о понимании истории. </w:t>
      </w:r>
      <w:proofErr w:type="spellStart"/>
      <w:r>
        <w:rPr>
          <w:bCs/>
        </w:rPr>
        <w:t>Гадамер</w:t>
      </w:r>
      <w:proofErr w:type="spellEnd"/>
      <w:r>
        <w:rPr>
          <w:bCs/>
        </w:rPr>
        <w:t xml:space="preserve"> «Истина и метод», значение интерпретации и понимания текста для познания.</w:t>
      </w:r>
    </w:p>
    <w:p w:rsidR="007E453C" w:rsidRDefault="00005C37">
      <w:pPr>
        <w:ind w:firstLine="709"/>
        <w:jc w:val="both"/>
        <w:rPr>
          <w:bCs/>
        </w:rPr>
      </w:pPr>
      <w:r>
        <w:rPr>
          <w:bCs/>
        </w:rPr>
        <w:t xml:space="preserve">Интуитивизм Бергсона: противоположность интеллекта и интуиции. Феноменология </w:t>
      </w:r>
      <w:proofErr w:type="spellStart"/>
      <w:r>
        <w:rPr>
          <w:bCs/>
        </w:rPr>
        <w:t>Гуссерля</w:t>
      </w:r>
      <w:proofErr w:type="spellEnd"/>
      <w:r>
        <w:rPr>
          <w:bCs/>
        </w:rPr>
        <w:t>: учение о феноменологической редукции. Субъективизм познания.</w:t>
      </w:r>
    </w:p>
    <w:p w:rsidR="007E453C" w:rsidRDefault="00005C37">
      <w:pPr>
        <w:ind w:firstLine="709"/>
        <w:jc w:val="both"/>
        <w:rPr>
          <w:bCs/>
        </w:rPr>
      </w:pPr>
      <w:r>
        <w:rPr>
          <w:bCs/>
        </w:rPr>
        <w:t xml:space="preserve">Антропологический ренессанс. Сциентизм и </w:t>
      </w:r>
      <w:proofErr w:type="spellStart"/>
      <w:r>
        <w:rPr>
          <w:bCs/>
        </w:rPr>
        <w:t>антисциентизм</w:t>
      </w:r>
      <w:proofErr w:type="spellEnd"/>
      <w:r>
        <w:rPr>
          <w:bCs/>
        </w:rPr>
        <w:t>. Экзистенциализм. Ясперс «Духовная ситуация эпохи». Учение о пограничной ситуации. Сартр «Экзистенциализм – это гуманизм». Понятие истинного бытия: существование лишено сущности.</w:t>
      </w:r>
    </w:p>
    <w:p w:rsidR="007E453C" w:rsidRDefault="00005C37">
      <w:pPr>
        <w:ind w:firstLine="709"/>
        <w:jc w:val="both"/>
        <w:rPr>
          <w:bCs/>
        </w:rPr>
      </w:pPr>
      <w:r>
        <w:rPr>
          <w:bCs/>
        </w:rPr>
        <w:t xml:space="preserve">Учение Ницше о сверхчеловеке. Психоанализ: Фрейд, Адлер, Юнг.  Учение Фрейда о бессознательном. Неофрейдизм: </w:t>
      </w:r>
      <w:proofErr w:type="spellStart"/>
      <w:r>
        <w:rPr>
          <w:bCs/>
        </w:rPr>
        <w:t>Хорни</w:t>
      </w:r>
      <w:proofErr w:type="spellEnd"/>
      <w:r>
        <w:rPr>
          <w:bCs/>
        </w:rPr>
        <w:t xml:space="preserve">, </w:t>
      </w:r>
      <w:proofErr w:type="spellStart"/>
      <w:r>
        <w:rPr>
          <w:bCs/>
        </w:rPr>
        <w:t>Фромм</w:t>
      </w:r>
      <w:proofErr w:type="spellEnd"/>
      <w:r>
        <w:rPr>
          <w:bCs/>
        </w:rPr>
        <w:t>. Место психоаналитической философии в современной культуре.</w:t>
      </w:r>
    </w:p>
    <w:p w:rsidR="007E453C" w:rsidRDefault="00005C37">
      <w:pPr>
        <w:ind w:firstLine="709"/>
        <w:jc w:val="both"/>
        <w:rPr>
          <w:b/>
        </w:rPr>
      </w:pPr>
      <w:r>
        <w:rPr>
          <w:b/>
        </w:rPr>
        <w:t xml:space="preserve">Тема 8. Русская </w:t>
      </w:r>
      <w:proofErr w:type="gramStart"/>
      <w:r>
        <w:rPr>
          <w:b/>
        </w:rPr>
        <w:t xml:space="preserve">философия  </w:t>
      </w:r>
      <w:r>
        <w:rPr>
          <w:b/>
          <w:lang w:val="en-US"/>
        </w:rPr>
        <w:t>XIX</w:t>
      </w:r>
      <w:proofErr w:type="gramEnd"/>
      <w:r>
        <w:rPr>
          <w:b/>
        </w:rPr>
        <w:t xml:space="preserve">– </w:t>
      </w:r>
      <w:r>
        <w:rPr>
          <w:b/>
          <w:lang w:val="en-US"/>
        </w:rPr>
        <w:t>XX</w:t>
      </w:r>
      <w:proofErr w:type="spellStart"/>
      <w:r>
        <w:rPr>
          <w:b/>
        </w:rPr>
        <w:t>в.в</w:t>
      </w:r>
      <w:proofErr w:type="spellEnd"/>
      <w:r>
        <w:rPr>
          <w:b/>
        </w:rPr>
        <w:t>.</w:t>
      </w:r>
    </w:p>
    <w:p w:rsidR="007E453C" w:rsidRDefault="00005C37">
      <w:pPr>
        <w:ind w:firstLine="709"/>
        <w:jc w:val="both"/>
      </w:pPr>
      <w:r>
        <w:rPr>
          <w:b/>
        </w:rPr>
        <w:t>Лекция (2 часа)</w:t>
      </w:r>
    </w:p>
    <w:p w:rsidR="007E453C" w:rsidRDefault="00005C37">
      <w:pPr>
        <w:ind w:firstLine="709"/>
        <w:jc w:val="both"/>
        <w:rPr>
          <w:bCs/>
        </w:rPr>
      </w:pPr>
      <w:r>
        <w:rPr>
          <w:bCs/>
        </w:rPr>
        <w:t xml:space="preserve">Философские идеи в русской общественной мысли. Православные идеи. Илларион, </w:t>
      </w:r>
      <w:proofErr w:type="spellStart"/>
      <w:r>
        <w:rPr>
          <w:bCs/>
        </w:rPr>
        <w:t>Филофей</w:t>
      </w:r>
      <w:proofErr w:type="spellEnd"/>
      <w:r>
        <w:rPr>
          <w:bCs/>
        </w:rPr>
        <w:t xml:space="preserve">. Западники: Чаадаев, Герцен, Белинский, </w:t>
      </w:r>
      <w:proofErr w:type="spellStart"/>
      <w:r>
        <w:rPr>
          <w:bCs/>
        </w:rPr>
        <w:t>Кавелин</w:t>
      </w:r>
      <w:proofErr w:type="spellEnd"/>
      <w:r>
        <w:rPr>
          <w:bCs/>
        </w:rPr>
        <w:t>. Славянофилы: Хомяков, Киреевский, Леонтьев. Социологические идеи Лаврова, Михайловского. Русская революционно-демократическая мысль: Герцен, Чернышевский, Плеханов, Ленин.</w:t>
      </w:r>
    </w:p>
    <w:p w:rsidR="007E453C" w:rsidRDefault="00005C37">
      <w:pPr>
        <w:ind w:firstLine="709"/>
        <w:jc w:val="both"/>
      </w:pPr>
      <w:r>
        <w:rPr>
          <w:bCs/>
        </w:rPr>
        <w:t xml:space="preserve">Особенности русской философии к. </w:t>
      </w:r>
      <w:r>
        <w:rPr>
          <w:lang w:val="en-US"/>
        </w:rPr>
        <w:t>XIX</w:t>
      </w:r>
      <w:r>
        <w:t xml:space="preserve">– н. </w:t>
      </w:r>
      <w:r>
        <w:rPr>
          <w:lang w:val="en-US"/>
        </w:rPr>
        <w:t>XX</w:t>
      </w:r>
      <w:proofErr w:type="spellStart"/>
      <w:proofErr w:type="gramStart"/>
      <w:r>
        <w:t>в.в</w:t>
      </w:r>
      <w:proofErr w:type="spellEnd"/>
      <w:r>
        <w:t>..</w:t>
      </w:r>
      <w:proofErr w:type="gramEnd"/>
      <w:r>
        <w:t xml:space="preserve"> Соловьёв «Критика отвлечённых начал». Критика западной философии. Русский космизм. Научное направление: Циолковский, Вернадский, Чижевский. Философия «общего дела» Фёдорова. Философия всеединства: Соловьёв, Булгаков, Флоренский. Учение о цельном знании. </w:t>
      </w:r>
    </w:p>
    <w:p w:rsidR="007E453C" w:rsidRDefault="00005C37">
      <w:pPr>
        <w:ind w:firstLine="709"/>
        <w:jc w:val="both"/>
      </w:pPr>
      <w:r>
        <w:t>Религиозно-нравственная направленность русской философии. Соловьёв, учение о Богочеловечестве. Антропоцентризм и экзистенциализм: Достоевский, Шестов, Бердяев.</w:t>
      </w:r>
    </w:p>
    <w:p w:rsidR="007E453C" w:rsidRDefault="00005C37">
      <w:pPr>
        <w:ind w:firstLine="709"/>
        <w:jc w:val="both"/>
      </w:pPr>
      <w:r>
        <w:t>Проблема специфики русской истории. Бердяев «Русская идея». Л. Толстой и Ильин о понятиях «добро», «зло». Место русской философии в мировой научной мысли.</w:t>
      </w:r>
    </w:p>
    <w:p w:rsidR="007E453C" w:rsidRDefault="00005C37">
      <w:pPr>
        <w:ind w:firstLine="709"/>
        <w:jc w:val="both"/>
        <w:rPr>
          <w:b/>
        </w:rPr>
      </w:pPr>
      <w:r>
        <w:rPr>
          <w:b/>
        </w:rPr>
        <w:t>Семинар (2 часа)</w:t>
      </w:r>
    </w:p>
    <w:p w:rsidR="007E453C" w:rsidRDefault="00005C37">
      <w:pPr>
        <w:ind w:firstLine="709"/>
        <w:jc w:val="both"/>
      </w:pPr>
      <w:r>
        <w:t xml:space="preserve">Предпосылки русской философии в отечественной общественной мысли. Православные философы: Илларион, </w:t>
      </w:r>
      <w:proofErr w:type="spellStart"/>
      <w:r>
        <w:t>Филофей</w:t>
      </w:r>
      <w:proofErr w:type="spellEnd"/>
      <w:r>
        <w:t xml:space="preserve">, Нил </w:t>
      </w:r>
      <w:proofErr w:type="spellStart"/>
      <w:r>
        <w:t>Сорский</w:t>
      </w:r>
      <w:proofErr w:type="spellEnd"/>
      <w:r>
        <w:t xml:space="preserve">, Иосиф Волоцкий. Философские идеи русского просвещения. Материалистические идеи Ломоносова. Радищев «О человеке, его смертности и бессмертии». Революционно-демократическая мысль. </w:t>
      </w:r>
      <w:proofErr w:type="spellStart"/>
      <w:r>
        <w:t>Чернышевский.Сборники</w:t>
      </w:r>
      <w:proofErr w:type="spellEnd"/>
      <w:r>
        <w:t xml:space="preserve"> «Вехи», «Из глубины» об интеллигенции и </w:t>
      </w:r>
      <w:proofErr w:type="spellStart"/>
      <w:r>
        <w:t>революции.Идеи</w:t>
      </w:r>
      <w:proofErr w:type="spellEnd"/>
      <w:r>
        <w:t xml:space="preserve"> русских марксистов: Плеханов, Ленин.</w:t>
      </w:r>
    </w:p>
    <w:p w:rsidR="007E453C" w:rsidRDefault="00005C37">
      <w:pPr>
        <w:ind w:firstLine="709"/>
        <w:jc w:val="both"/>
      </w:pPr>
      <w:r>
        <w:t xml:space="preserve">Проблема исторического своеобразия и исторического пути России. Западники: Чаадаев «Философические письма». Герцен, Белинский, </w:t>
      </w:r>
      <w:proofErr w:type="spellStart"/>
      <w:r>
        <w:t>Кавелин</w:t>
      </w:r>
      <w:proofErr w:type="spellEnd"/>
      <w:r>
        <w:t>.   Славянофилы: Хомяков, Аксаковы, Киреевский. Бердяев и Соловьёв о своеобразии русской культуры, «русская идея».</w:t>
      </w:r>
    </w:p>
    <w:p w:rsidR="007E453C" w:rsidRDefault="00005C37">
      <w:pPr>
        <w:ind w:firstLine="709"/>
        <w:jc w:val="both"/>
      </w:pPr>
      <w:r>
        <w:t>Антропоцентризм русской философии. Достоевский о человеке и его свободе: «Легенда о Великом Инквизиторе».  Шестов «Апофеоз беспочвенности».  Бердяев: философия свободы и творчества. Учение о смысле жизни: Трубецкой, Франк.</w:t>
      </w:r>
    </w:p>
    <w:p w:rsidR="007E453C" w:rsidRDefault="00005C37">
      <w:pPr>
        <w:ind w:firstLine="709"/>
        <w:jc w:val="both"/>
        <w:rPr>
          <w:sz w:val="28"/>
          <w:szCs w:val="28"/>
        </w:rPr>
      </w:pPr>
      <w:r>
        <w:t>Русский космизм. Вклад российской науки в космологию: Циолковский, Вернадский, Чижевский. Фёдоров о смерти и бессмертии, о единстве культуры. Проект «общее дело». Идеи всеединства. Онтология и гносеология всеединства Соловьёва. Учение о Богочеловечестве. Значение русской философии Серебряного века в культуре.</w:t>
      </w:r>
    </w:p>
    <w:p w:rsidR="007E453C" w:rsidRDefault="00005C37">
      <w:pPr>
        <w:ind w:firstLine="709"/>
        <w:jc w:val="both"/>
        <w:rPr>
          <w:b/>
        </w:rPr>
      </w:pPr>
      <w:r>
        <w:rPr>
          <w:b/>
        </w:rPr>
        <w:t>Тема 9. Онтология-учение о бытии</w:t>
      </w:r>
    </w:p>
    <w:p w:rsidR="007E453C" w:rsidRDefault="00005C37">
      <w:pPr>
        <w:ind w:firstLine="709"/>
        <w:jc w:val="both"/>
        <w:rPr>
          <w:bCs/>
        </w:rPr>
      </w:pPr>
      <w:r>
        <w:rPr>
          <w:b/>
        </w:rPr>
        <w:t>Лекция (2 часа)</w:t>
      </w:r>
    </w:p>
    <w:p w:rsidR="007E453C" w:rsidRDefault="00005C37">
      <w:pPr>
        <w:ind w:firstLine="709"/>
        <w:jc w:val="both"/>
      </w:pPr>
      <w:r>
        <w:t xml:space="preserve">Философский смысл понятия «бытие». Модели бытия в истории философии. Учения </w:t>
      </w:r>
      <w:proofErr w:type="spellStart"/>
      <w:r>
        <w:t>Парменида</w:t>
      </w:r>
      <w:proofErr w:type="spellEnd"/>
      <w:r>
        <w:t xml:space="preserve">, </w:t>
      </w:r>
      <w:proofErr w:type="spellStart"/>
      <w:r>
        <w:t>Демокрита</w:t>
      </w:r>
      <w:proofErr w:type="spellEnd"/>
      <w:r>
        <w:t xml:space="preserve">, Пифагора, Платона о бытии.  Онтология Нового времени. Материализм и идеализм. Отождествление бытия и материи в метафизическом материализме. Тождество бытия и мышления в учении о мировом духе Гегеля. Диалектический материализм об общественном бытии. Экзистенциализм о бытии как переживании бытия. Язык как «дом бытия». М. Хайдеггер. Специфика видов бытия. </w:t>
      </w:r>
      <w:r>
        <w:tab/>
      </w:r>
    </w:p>
    <w:p w:rsidR="007E453C" w:rsidRDefault="00005C37">
      <w:pPr>
        <w:ind w:firstLine="709"/>
        <w:jc w:val="both"/>
      </w:pPr>
      <w:r>
        <w:t xml:space="preserve">Бытие и материя. Стихийный материализм античности. Атомизм </w:t>
      </w:r>
      <w:proofErr w:type="spellStart"/>
      <w:r>
        <w:t>Демокрита</w:t>
      </w:r>
      <w:proofErr w:type="spellEnd"/>
      <w:r>
        <w:t xml:space="preserve">. Представления Нового времени о материи как веществе, природе. Энгельс: материя как объективная реальность. Представления о материи в современной науке. Неисчерпаемость материи и её свойств. Материя как субстанция. Атрибуты материи: движение, пространство, время.  </w:t>
      </w:r>
    </w:p>
    <w:p w:rsidR="007E453C" w:rsidRDefault="00005C37">
      <w:pPr>
        <w:ind w:firstLine="709"/>
        <w:jc w:val="both"/>
        <w:rPr>
          <w:b/>
        </w:rPr>
      </w:pPr>
      <w:r>
        <w:rPr>
          <w:b/>
        </w:rPr>
        <w:t xml:space="preserve">Тема 10.  Материализм и идеализм - </w:t>
      </w:r>
      <w:proofErr w:type="gramStart"/>
      <w:r>
        <w:rPr>
          <w:b/>
        </w:rPr>
        <w:t>направления  философии</w:t>
      </w:r>
      <w:proofErr w:type="gramEnd"/>
    </w:p>
    <w:p w:rsidR="007E453C" w:rsidRDefault="00005C37">
      <w:pPr>
        <w:ind w:firstLine="709"/>
        <w:jc w:val="both"/>
        <w:rPr>
          <w:b/>
        </w:rPr>
      </w:pPr>
      <w:r>
        <w:rPr>
          <w:b/>
        </w:rPr>
        <w:t>Семинар (2 часа)</w:t>
      </w:r>
    </w:p>
    <w:p w:rsidR="007E453C" w:rsidRDefault="00005C37">
      <w:pPr>
        <w:ind w:firstLine="709"/>
        <w:jc w:val="both"/>
      </w:pPr>
      <w:r>
        <w:t xml:space="preserve">Единство и многообразие мира, как философские основания бытия. Проблема первичности духа и материи. Линия </w:t>
      </w:r>
      <w:proofErr w:type="spellStart"/>
      <w:r>
        <w:t>Демокрита</w:t>
      </w:r>
      <w:proofErr w:type="spellEnd"/>
      <w:r>
        <w:t xml:space="preserve"> и линия Платона в античной философии. Стихийный материализм – первый этап в развитии материализма. Атомизм </w:t>
      </w:r>
      <w:proofErr w:type="spellStart"/>
      <w:r>
        <w:t>Демокрита</w:t>
      </w:r>
      <w:proofErr w:type="spellEnd"/>
      <w:r>
        <w:t xml:space="preserve">, его значение. Материализм Нового времени. Отождествление бытия и материи. Гоббс, Локк, Бэкон. Материя – это вещество. Энциклопедисты: Дидро, Гольбах. Материя – это природа. Метафизический, механистический характер материализма </w:t>
      </w:r>
      <w:r>
        <w:rPr>
          <w:lang w:val="en-US"/>
        </w:rPr>
        <w:t>XVII</w:t>
      </w:r>
      <w:r>
        <w:t>-</w:t>
      </w:r>
      <w:r>
        <w:rPr>
          <w:lang w:val="en-US"/>
        </w:rPr>
        <w:t>XVIII</w:t>
      </w:r>
      <w:r>
        <w:t xml:space="preserve"> вв. Диалектический материализм – третий этап в развитии материализма. </w:t>
      </w:r>
    </w:p>
    <w:p w:rsidR="007E453C" w:rsidRDefault="00005C37">
      <w:pPr>
        <w:ind w:firstLine="709"/>
        <w:jc w:val="both"/>
        <w:rPr>
          <w:bCs/>
        </w:rPr>
      </w:pPr>
      <w:r>
        <w:rPr>
          <w:bCs/>
        </w:rPr>
        <w:t>Современные представления о материальности мира. Философское и естественнонаучное понимание материи. Материя как субстанция. Атрибуты материи: пространство, время, движение. Вилы бытия, их специфика.</w:t>
      </w:r>
    </w:p>
    <w:p w:rsidR="007E453C" w:rsidRDefault="00005C37">
      <w:pPr>
        <w:ind w:firstLine="709"/>
        <w:jc w:val="both"/>
        <w:rPr>
          <w:bCs/>
        </w:rPr>
      </w:pPr>
      <w:r>
        <w:rPr>
          <w:bCs/>
        </w:rPr>
        <w:t>Материализм и идеализм. Объективный идеализм Платона. Идеализм Гегеля и Шеллинга. Субъективный идеализм. Беркли, Юм. Дуализм. Методологическое и мировоззренческое значение материализма и идеализма в современную эпоху.</w:t>
      </w:r>
    </w:p>
    <w:p w:rsidR="007E453C" w:rsidRDefault="00005C37">
      <w:pPr>
        <w:ind w:firstLine="709"/>
        <w:jc w:val="both"/>
        <w:rPr>
          <w:b/>
        </w:rPr>
      </w:pPr>
      <w:r>
        <w:rPr>
          <w:b/>
        </w:rPr>
        <w:t>Тема 11. Сознание как идеальная форма бытия</w:t>
      </w:r>
    </w:p>
    <w:p w:rsidR="007E453C" w:rsidRDefault="00005C37">
      <w:pPr>
        <w:ind w:firstLine="709"/>
        <w:jc w:val="both"/>
        <w:rPr>
          <w:b/>
        </w:rPr>
      </w:pPr>
      <w:r>
        <w:rPr>
          <w:b/>
        </w:rPr>
        <w:t>Семинар (2 часа)</w:t>
      </w:r>
    </w:p>
    <w:p w:rsidR="007E453C" w:rsidRDefault="00005C37">
      <w:pPr>
        <w:ind w:firstLine="709"/>
        <w:jc w:val="both"/>
      </w:pPr>
      <w:r>
        <w:t>Проблема сознания в истории философии. Учения о душе в греческой философии. Учение об идеях Платона. Божественная сущность сознания в теологии средневековья. Вульгарный материализм Нового времени о сознании. Трансцендентальная сущность сознания в идеализме классической немецкой философии. Сознание как свойство высокоорганизованной материи в диалектическом материализме. Современная наука о сознании. Самосознание. Общественное сознание.</w:t>
      </w:r>
    </w:p>
    <w:p w:rsidR="007E453C" w:rsidRDefault="00005C37">
      <w:pPr>
        <w:ind w:firstLine="709"/>
        <w:jc w:val="both"/>
      </w:pPr>
      <w:r>
        <w:t xml:space="preserve">Онтологический </w:t>
      </w:r>
      <w:proofErr w:type="gramStart"/>
      <w:r>
        <w:t>аспект  сознания</w:t>
      </w:r>
      <w:proofErr w:type="gramEnd"/>
      <w:r>
        <w:t xml:space="preserve">. Сознание и идеальное. Сознание как высшая форма отражения. Общественный характер сознания. Общественное сознание, специфика форм. </w:t>
      </w:r>
    </w:p>
    <w:p w:rsidR="007E453C" w:rsidRDefault="00005C37">
      <w:pPr>
        <w:ind w:firstLine="709"/>
        <w:jc w:val="both"/>
      </w:pPr>
      <w:r>
        <w:t xml:space="preserve">Эволюционные корни сознания. Сознание и психика. Структура сознания. Сознание и мышление. Сознание и язык. Бессознательное. Психоанализ Фрейда о сознании и бессознательном. Сублимация. </w:t>
      </w:r>
      <w:proofErr w:type="spellStart"/>
      <w:r>
        <w:t>Деятельностный</w:t>
      </w:r>
      <w:proofErr w:type="spellEnd"/>
      <w:r>
        <w:t xml:space="preserve"> характер сознания. Функции сознания. </w:t>
      </w:r>
    </w:p>
    <w:p w:rsidR="007E453C" w:rsidRDefault="00005C37">
      <w:pPr>
        <w:ind w:firstLine="709"/>
        <w:jc w:val="both"/>
      </w:pPr>
      <w:r>
        <w:rPr>
          <w:b/>
        </w:rPr>
        <w:t>Тема 12. Гносеология</w:t>
      </w:r>
      <w:r>
        <w:t xml:space="preserve"> – </w:t>
      </w:r>
      <w:r>
        <w:rPr>
          <w:b/>
        </w:rPr>
        <w:t>учение о познании мира</w:t>
      </w:r>
    </w:p>
    <w:p w:rsidR="007E453C" w:rsidRDefault="00005C37">
      <w:pPr>
        <w:ind w:firstLine="709"/>
        <w:jc w:val="both"/>
        <w:rPr>
          <w:b/>
        </w:rPr>
      </w:pPr>
      <w:r>
        <w:rPr>
          <w:b/>
        </w:rPr>
        <w:t>Лекция (2 часа)</w:t>
      </w:r>
    </w:p>
    <w:p w:rsidR="007E453C" w:rsidRDefault="00005C37">
      <w:pPr>
        <w:tabs>
          <w:tab w:val="left" w:pos="8222"/>
        </w:tabs>
        <w:ind w:firstLine="709"/>
        <w:jc w:val="both"/>
      </w:pPr>
      <w:r>
        <w:t xml:space="preserve">Проблема познаваемости мира. Скептицизм. </w:t>
      </w:r>
      <w:proofErr w:type="gramStart"/>
      <w:r>
        <w:t>Пиррон,  Монтень</w:t>
      </w:r>
      <w:proofErr w:type="gramEnd"/>
      <w:r>
        <w:t xml:space="preserve">,  Юм. Агностицизм. Субъективный идеализм. Признание ограниченности познаваемости мира в философии Канта. </w:t>
      </w:r>
      <w:proofErr w:type="gramStart"/>
      <w:r>
        <w:t>Иррационализм  Шопенгауэра</w:t>
      </w:r>
      <w:proofErr w:type="gramEnd"/>
      <w:r>
        <w:t xml:space="preserve"> и  Бергсона. Интуиция как способ освоения мира человеком. Феноменологическая </w:t>
      </w:r>
      <w:proofErr w:type="gramStart"/>
      <w:r>
        <w:t xml:space="preserve">редукция  </w:t>
      </w:r>
      <w:proofErr w:type="spellStart"/>
      <w:r>
        <w:t>Гуссерля</w:t>
      </w:r>
      <w:proofErr w:type="spellEnd"/>
      <w:proofErr w:type="gramEnd"/>
      <w:r>
        <w:t xml:space="preserve">. Концепция «цельного знания» в русской философии всеединства. Фуко о дискурсе, </w:t>
      </w:r>
      <w:proofErr w:type="spellStart"/>
      <w:r>
        <w:t>эпистеме</w:t>
      </w:r>
      <w:proofErr w:type="spellEnd"/>
      <w:r>
        <w:t xml:space="preserve"> и концепте. Археология гуманитарных наук. </w:t>
      </w:r>
    </w:p>
    <w:p w:rsidR="007E453C" w:rsidRDefault="00005C37">
      <w:pPr>
        <w:tabs>
          <w:tab w:val="left" w:pos="8222"/>
        </w:tabs>
        <w:ind w:firstLine="709"/>
        <w:jc w:val="both"/>
      </w:pPr>
      <w:r>
        <w:t>Проблема метода познания в философии нового времени. Сенсуализм. Рационализм. Уровни и формы познания. Познание как процесс.</w:t>
      </w:r>
    </w:p>
    <w:p w:rsidR="007E453C" w:rsidRDefault="00005C37">
      <w:pPr>
        <w:tabs>
          <w:tab w:val="left" w:pos="8222"/>
        </w:tabs>
        <w:ind w:firstLine="709"/>
        <w:jc w:val="both"/>
      </w:pPr>
      <w:r>
        <w:t xml:space="preserve">Теория истины. Истина и заблуждение, истина и вера. Истина как </w:t>
      </w:r>
      <w:proofErr w:type="gramStart"/>
      <w:r>
        <w:t>процесс,  абсолютность</w:t>
      </w:r>
      <w:proofErr w:type="gramEnd"/>
      <w:r>
        <w:t xml:space="preserve">      и относительность истины. Проблема критерия истины. </w:t>
      </w:r>
    </w:p>
    <w:p w:rsidR="007E453C" w:rsidRDefault="00005C37">
      <w:pPr>
        <w:tabs>
          <w:tab w:val="left" w:pos="8222"/>
        </w:tabs>
        <w:ind w:firstLine="709"/>
        <w:jc w:val="both"/>
      </w:pPr>
      <w:r>
        <w:t xml:space="preserve">Виды познания. Научное познание. Философия науки позитивизма: неопозитивизм, </w:t>
      </w:r>
      <w:proofErr w:type="spellStart"/>
      <w:r>
        <w:t>постпозитивизм</w:t>
      </w:r>
      <w:proofErr w:type="spellEnd"/>
      <w:r>
        <w:t xml:space="preserve">. Сциентизм и </w:t>
      </w:r>
      <w:proofErr w:type="spellStart"/>
      <w:r>
        <w:t>антисциентизм</w:t>
      </w:r>
      <w:proofErr w:type="spellEnd"/>
      <w:r>
        <w:t>.</w:t>
      </w:r>
    </w:p>
    <w:p w:rsidR="007E453C" w:rsidRDefault="00005C37">
      <w:pPr>
        <w:tabs>
          <w:tab w:val="left" w:pos="8222"/>
        </w:tabs>
        <w:ind w:firstLine="709"/>
        <w:jc w:val="both"/>
        <w:rPr>
          <w:b/>
        </w:rPr>
      </w:pPr>
      <w:r>
        <w:rPr>
          <w:b/>
        </w:rPr>
        <w:t>Тема 13. Рационализм и иррационализм – направления философии</w:t>
      </w:r>
    </w:p>
    <w:p w:rsidR="007E453C" w:rsidRDefault="00005C37">
      <w:pPr>
        <w:tabs>
          <w:tab w:val="left" w:pos="8222"/>
        </w:tabs>
        <w:ind w:firstLine="709"/>
        <w:jc w:val="both"/>
        <w:rPr>
          <w:b/>
        </w:rPr>
      </w:pPr>
      <w:r>
        <w:rPr>
          <w:b/>
        </w:rPr>
        <w:t>Семинар (2 часа)</w:t>
      </w:r>
    </w:p>
    <w:p w:rsidR="007E453C" w:rsidRDefault="00005C37">
      <w:pPr>
        <w:tabs>
          <w:tab w:val="left" w:pos="8222"/>
        </w:tabs>
        <w:ind w:firstLine="709"/>
        <w:jc w:val="both"/>
      </w:pPr>
      <w:r>
        <w:t>Зарождение рационалистических идей в античной философии. Пифагор. Нравственный рационализм Сократа. Теории Платона и Аристотеля. Классический рационализм Нового времени. Принцип закономерности, упорядоченности мира. Учения о субстанции. Представление Декарта о двух субстанциях: протяжение и мышление. Дуализм. Монизм и пантеизм Спинозы. «Монадология» Лейбница. Классический рационализм о научном методе. Декарт, закон универсального сомнения. Дедукция. Значение классического рационализма: развитие частных наук, возникновение классической философии Нового времени.</w:t>
      </w:r>
    </w:p>
    <w:p w:rsidR="007E453C" w:rsidRDefault="00005C37">
      <w:pPr>
        <w:tabs>
          <w:tab w:val="left" w:pos="8222"/>
        </w:tabs>
        <w:ind w:firstLine="709"/>
        <w:jc w:val="both"/>
      </w:pPr>
      <w:r>
        <w:t>Рационализм классической немецкой философии. Рационалистические системы Шеллинга и Гегеля. Рационализм гносеологии Канта. Критика разума.</w:t>
      </w:r>
    </w:p>
    <w:p w:rsidR="007E453C" w:rsidRDefault="00005C37">
      <w:pPr>
        <w:tabs>
          <w:tab w:val="left" w:pos="8222"/>
        </w:tabs>
        <w:ind w:firstLine="709"/>
        <w:jc w:val="both"/>
      </w:pPr>
      <w:r>
        <w:t xml:space="preserve">Новые модели рациональности в философии ХХ в. Неклассическая рациональность и релятивистская картина </w:t>
      </w:r>
      <w:proofErr w:type="spellStart"/>
      <w:r>
        <w:t>мира.Постнеклассическая</w:t>
      </w:r>
      <w:proofErr w:type="spellEnd"/>
      <w:r>
        <w:t xml:space="preserve"> рациональность.</w:t>
      </w:r>
    </w:p>
    <w:p w:rsidR="007E453C" w:rsidRDefault="00005C37">
      <w:pPr>
        <w:tabs>
          <w:tab w:val="left" w:pos="8222"/>
        </w:tabs>
        <w:ind w:firstLine="709"/>
        <w:jc w:val="both"/>
      </w:pPr>
      <w:r>
        <w:t xml:space="preserve">Иррационализм и агностицизм. Шопенгауэр «Мир как воля и представление». </w:t>
      </w:r>
      <w:proofErr w:type="spellStart"/>
      <w:r>
        <w:t>Антисциентизм</w:t>
      </w:r>
      <w:proofErr w:type="spellEnd"/>
      <w:r>
        <w:t xml:space="preserve"> ХХ века. Синергетика как современная парадигма познания.</w:t>
      </w:r>
    </w:p>
    <w:p w:rsidR="007E453C" w:rsidRDefault="00005C37">
      <w:pPr>
        <w:tabs>
          <w:tab w:val="left" w:pos="8222"/>
        </w:tabs>
        <w:ind w:firstLine="709"/>
        <w:jc w:val="both"/>
        <w:rPr>
          <w:b/>
        </w:rPr>
      </w:pPr>
      <w:r>
        <w:rPr>
          <w:b/>
        </w:rPr>
        <w:t>Тема 14.Философская антропология. Природа человека, его сущность</w:t>
      </w:r>
    </w:p>
    <w:p w:rsidR="007E453C" w:rsidRDefault="00005C37">
      <w:pPr>
        <w:tabs>
          <w:tab w:val="left" w:pos="8222"/>
        </w:tabs>
        <w:ind w:firstLine="709"/>
        <w:jc w:val="both"/>
        <w:rPr>
          <w:b/>
        </w:rPr>
      </w:pPr>
      <w:r>
        <w:rPr>
          <w:b/>
        </w:rPr>
        <w:t xml:space="preserve">Семинар (2 часа) </w:t>
      </w:r>
    </w:p>
    <w:p w:rsidR="007E453C" w:rsidRDefault="00005C37">
      <w:pPr>
        <w:ind w:firstLine="709"/>
        <w:jc w:val="both"/>
      </w:pPr>
      <w:r>
        <w:t xml:space="preserve">Человек – «главный предмет в мире» (Кант). История философии об антропологической проблеме. Возникновение проблемы человека в античной философии. Сократ о человеке. Платон: человек – единство души и тела. </w:t>
      </w:r>
      <w:proofErr w:type="gramStart"/>
      <w:r>
        <w:t>Аристотель:  человек</w:t>
      </w:r>
      <w:proofErr w:type="gramEnd"/>
      <w:r>
        <w:t xml:space="preserve"> – «политическое животное». Теологическая концепция человека (Августин). Гуманизм Возрождения о совершенном человеке. Данте, Петрарка, </w:t>
      </w:r>
      <w:proofErr w:type="spellStart"/>
      <w:r>
        <w:t>Валла</w:t>
      </w:r>
      <w:proofErr w:type="spellEnd"/>
      <w:r>
        <w:t xml:space="preserve">, Пико </w:t>
      </w:r>
      <w:proofErr w:type="spellStart"/>
      <w:r>
        <w:t>деллаМирандола</w:t>
      </w:r>
      <w:proofErr w:type="spellEnd"/>
      <w:r>
        <w:t>. Человек как «мыслящая вещь» (Декарт). «Человек – машина» (</w:t>
      </w:r>
      <w:proofErr w:type="spellStart"/>
      <w:r>
        <w:t>Ламетри</w:t>
      </w:r>
      <w:proofErr w:type="spellEnd"/>
      <w:r>
        <w:t xml:space="preserve">). Учение И. Канта о морали. Понятие категорического императива. «Антропологический принцип» философии Фейербаха: человек - вершина природы. Маркс: человек – «совокупность общественных отношений». </w:t>
      </w:r>
    </w:p>
    <w:p w:rsidR="007E453C" w:rsidRDefault="00005C37">
      <w:pPr>
        <w:ind w:firstLine="709"/>
        <w:jc w:val="both"/>
      </w:pPr>
      <w:r>
        <w:t xml:space="preserve">Проблема человека в русской религиозной философии: Булгаков, Достоевский. Соловьёв о Богочеловечестве. Идеи школы философской антропологии. </w:t>
      </w:r>
      <w:proofErr w:type="gramStart"/>
      <w:r>
        <w:t xml:space="preserve">Шелер,  </w:t>
      </w:r>
      <w:proofErr w:type="spellStart"/>
      <w:r>
        <w:t>Плесснер</w:t>
      </w:r>
      <w:proofErr w:type="spellEnd"/>
      <w:proofErr w:type="gramEnd"/>
      <w:r>
        <w:t xml:space="preserve">, </w:t>
      </w:r>
      <w:proofErr w:type="spellStart"/>
      <w:r>
        <w:t>Гелен</w:t>
      </w:r>
      <w:proofErr w:type="spellEnd"/>
      <w:r>
        <w:t xml:space="preserve">. Проблема сущности человека и другие проблемы философской антропологии. Проблема антропогенеза. Биологическое и социальное в человеке: Фрейд, Маркс, </w:t>
      </w:r>
      <w:proofErr w:type="spellStart"/>
      <w:r>
        <w:t>Фромм</w:t>
      </w:r>
      <w:proofErr w:type="spellEnd"/>
      <w:r>
        <w:t>.</w:t>
      </w:r>
    </w:p>
    <w:p w:rsidR="007E453C" w:rsidRDefault="00005C37">
      <w:pPr>
        <w:ind w:firstLine="709"/>
        <w:jc w:val="both"/>
        <w:rPr>
          <w:b/>
        </w:rPr>
      </w:pPr>
      <w:r>
        <w:rPr>
          <w:b/>
        </w:rPr>
        <w:t>Тема 15.Экзистенциализм. Экзистенциальные проблемы бытия</w:t>
      </w:r>
    </w:p>
    <w:p w:rsidR="007E453C" w:rsidRDefault="00005C37">
      <w:pPr>
        <w:tabs>
          <w:tab w:val="left" w:pos="8222"/>
        </w:tabs>
        <w:ind w:firstLine="709"/>
        <w:jc w:val="both"/>
        <w:rPr>
          <w:b/>
        </w:rPr>
      </w:pPr>
      <w:r>
        <w:rPr>
          <w:b/>
        </w:rPr>
        <w:t xml:space="preserve">Семинар (2 часа) </w:t>
      </w:r>
    </w:p>
    <w:p w:rsidR="007E453C" w:rsidRDefault="00005C37">
      <w:pPr>
        <w:ind w:firstLine="709"/>
        <w:jc w:val="both"/>
      </w:pPr>
      <w:r>
        <w:t xml:space="preserve">Экзистенциальные модусы человеческого бытия: сущность и существование, жизнь, смерть, бессмертие, судьба, смысл жизни.  Экзистенциализм ХХ в.: Сартр, </w:t>
      </w:r>
      <w:proofErr w:type="gramStart"/>
      <w:r>
        <w:t>Камю,  Хайдеггер</w:t>
      </w:r>
      <w:proofErr w:type="gramEnd"/>
      <w:r>
        <w:t xml:space="preserve">,  Ясперс. Сущность и существование человека. Забота о бытии Хайдеггера. Бытие для себя, бытие в себе и бытие для </w:t>
      </w:r>
      <w:proofErr w:type="gramStart"/>
      <w:r>
        <w:t>другого  Сартра</w:t>
      </w:r>
      <w:proofErr w:type="gramEnd"/>
      <w:r>
        <w:t xml:space="preserve">. </w:t>
      </w:r>
    </w:p>
    <w:p w:rsidR="007E453C" w:rsidRDefault="00005C37">
      <w:pPr>
        <w:ind w:firstLine="709"/>
        <w:jc w:val="both"/>
      </w:pPr>
      <w:r>
        <w:t xml:space="preserve">Проблема свободы в философии. Возникновение проблемы свободы в классическом рационализме. Спиноза о свободе как познанной необходимости. Гегель о свободе как атрибуте Мирового духа. Степень осознания свободы духом и исторический процесс. Философия истории. Актуальность решения проблемы свободы для общественного сознания ХХ в. Противоречивость свободы. Экзистенциализм о свободе как о свободе внутреннего выбора человека. Готовность к свободе. Сартр о свободе и ответственности. Идея проектирования человека путём выбора. Бердяев о свободе и творчестве. </w:t>
      </w:r>
    </w:p>
    <w:p w:rsidR="007E453C" w:rsidRDefault="00005C37">
      <w:pPr>
        <w:ind w:firstLine="709"/>
        <w:jc w:val="both"/>
      </w:pPr>
      <w:r>
        <w:t xml:space="preserve">Проблема жизни, смерти, бессмертия человека. Смысл человеческого бытия. Актуальность проблем философской антропологии для современного человека. Интеграция наук о человеке: философия, психология, генетика, кибернетика, биотехнологии. </w:t>
      </w:r>
    </w:p>
    <w:p w:rsidR="007E453C" w:rsidRDefault="00005C37">
      <w:pPr>
        <w:ind w:firstLine="709"/>
        <w:jc w:val="both"/>
      </w:pPr>
      <w:r>
        <w:rPr>
          <w:b/>
        </w:rPr>
        <w:t>Тема 16. Социальная философия</w:t>
      </w:r>
    </w:p>
    <w:p w:rsidR="007E453C" w:rsidRDefault="00005C37">
      <w:pPr>
        <w:ind w:firstLine="709"/>
        <w:jc w:val="both"/>
        <w:rPr>
          <w:b/>
        </w:rPr>
      </w:pPr>
      <w:r>
        <w:rPr>
          <w:b/>
        </w:rPr>
        <w:t>Лекция (2 часа)</w:t>
      </w:r>
    </w:p>
    <w:p w:rsidR="007E453C" w:rsidRDefault="00005C37">
      <w:pPr>
        <w:tabs>
          <w:tab w:val="left" w:pos="8222"/>
        </w:tabs>
        <w:ind w:firstLine="709"/>
        <w:jc w:val="both"/>
      </w:pPr>
      <w:r>
        <w:t xml:space="preserve">Предпосылки философии истории. История как жизнеописание великих людей. Утопизм. Т. Мор, Т. Кампанелла, Ш. Фурье. Возникновение науки об обществе: Вико, </w:t>
      </w:r>
      <w:proofErr w:type="spellStart"/>
      <w:r>
        <w:t>Кондорсэ</w:t>
      </w:r>
      <w:proofErr w:type="spellEnd"/>
      <w:r>
        <w:t xml:space="preserve">, Руссо, Вольтер. Конт: социальная философия. Гегель: философия истории. </w:t>
      </w:r>
    </w:p>
    <w:p w:rsidR="007E453C" w:rsidRDefault="00005C37">
      <w:pPr>
        <w:tabs>
          <w:tab w:val="left" w:pos="8222"/>
        </w:tabs>
        <w:ind w:firstLine="709"/>
        <w:jc w:val="both"/>
      </w:pPr>
      <w:r>
        <w:t xml:space="preserve">Проблемное поле социальной философии. Понятие социальной реальности. Дюркгейм. Общество как система. Спенсер, Маркс, Вебер, </w:t>
      </w:r>
      <w:proofErr w:type="spellStart"/>
      <w:r>
        <w:t>Парсонс</w:t>
      </w:r>
      <w:proofErr w:type="spellEnd"/>
      <w:r>
        <w:t xml:space="preserve">. Синергетика: Пригожин, </w:t>
      </w:r>
      <w:proofErr w:type="spellStart"/>
      <w:r>
        <w:t>Хакен</w:t>
      </w:r>
      <w:proofErr w:type="spellEnd"/>
      <w:r>
        <w:t>. Общество как фрактальная система. Основные сферы жизни общества, их взаимосвязь. Социальные группы: семья, касты, сословия, классы, страты, этносы. Соотношение материального и духовного в обществе. Социальные организации. Государство. Необходимость и случайность в истории. Специфика законов общественного развития. Самоорганизация как синтез хаоса и порядка.</w:t>
      </w:r>
    </w:p>
    <w:p w:rsidR="007E453C" w:rsidRDefault="00005C37">
      <w:pPr>
        <w:tabs>
          <w:tab w:val="left" w:pos="8222"/>
        </w:tabs>
        <w:ind w:firstLine="709"/>
        <w:jc w:val="both"/>
      </w:pPr>
      <w:r>
        <w:t xml:space="preserve">Проблема направленности исторического процесса. Эволюционная концепция исторического развития. Прогресс и регресс в обществе. Проблема критерия общественного прогресса. Теория трёх фаз Конта. Гегель о трёх типах культур в истории. Формационная теория Маркса. Технологический детерминизм: Белл, </w:t>
      </w:r>
      <w:proofErr w:type="spellStart"/>
      <w:r>
        <w:t>Тоффлер</w:t>
      </w:r>
      <w:proofErr w:type="spellEnd"/>
      <w:r>
        <w:t>. Концепции круговорота и цикличности в истории. Данилевский, Шпенглер, Тойнби, Сорокин, Чижевский. Перспективы и риски в развитии современного общества</w:t>
      </w:r>
    </w:p>
    <w:p w:rsidR="007E453C" w:rsidRDefault="00005C37">
      <w:pPr>
        <w:tabs>
          <w:tab w:val="left" w:pos="8222"/>
        </w:tabs>
        <w:ind w:firstLine="709"/>
        <w:jc w:val="both"/>
        <w:rPr>
          <w:b/>
        </w:rPr>
      </w:pPr>
      <w:r>
        <w:rPr>
          <w:b/>
        </w:rPr>
        <w:t>Тема 17. Общество как система. Проблема направленности истории</w:t>
      </w:r>
    </w:p>
    <w:p w:rsidR="007E453C" w:rsidRDefault="00005C37">
      <w:pPr>
        <w:tabs>
          <w:tab w:val="left" w:pos="8222"/>
        </w:tabs>
        <w:ind w:firstLine="709"/>
        <w:jc w:val="both"/>
        <w:rPr>
          <w:b/>
        </w:rPr>
      </w:pPr>
      <w:r>
        <w:rPr>
          <w:b/>
        </w:rPr>
        <w:t>Семинар (2 часа)</w:t>
      </w:r>
    </w:p>
    <w:p w:rsidR="007E453C" w:rsidRDefault="00005C37">
      <w:pPr>
        <w:tabs>
          <w:tab w:val="left" w:pos="8222"/>
        </w:tabs>
        <w:ind w:firstLine="709"/>
        <w:jc w:val="both"/>
      </w:pPr>
      <w:r>
        <w:t xml:space="preserve">Возникновение социальной философии. Конт об обществе как системе. Закон трёх фаз. Эволюционизм Спенсера, общество как организм. Учение Маркса об общественно-экономических формациях. Взаимодействие базиса и надстройки, доминанта материального основания общества. Социальная сущность человека. Специфика законов общественного развития. Вебер: общество как совокупность социальных действий. Структурно-функциональный анализ </w:t>
      </w:r>
      <w:proofErr w:type="spellStart"/>
      <w:r>
        <w:t>Парсонса</w:t>
      </w:r>
      <w:proofErr w:type="spellEnd"/>
      <w:r>
        <w:t xml:space="preserve">. Культурный детерминизм. Синергетика: общество как фрактальная система. </w:t>
      </w:r>
    </w:p>
    <w:p w:rsidR="007E453C" w:rsidRDefault="00005C37">
      <w:pPr>
        <w:tabs>
          <w:tab w:val="left" w:pos="8222"/>
        </w:tabs>
        <w:ind w:firstLine="709"/>
        <w:jc w:val="both"/>
      </w:pPr>
      <w:r>
        <w:t>Основные сферы жизни общества, их взаимосвязь. Социальные группы: семья, касты, сословия, классы, страты, этносы. Соотношение материального и духовного в обществе. Человек и общество.</w:t>
      </w:r>
    </w:p>
    <w:p w:rsidR="007E453C" w:rsidRDefault="00005C37">
      <w:pPr>
        <w:tabs>
          <w:tab w:val="left" w:pos="8222"/>
        </w:tabs>
        <w:ind w:firstLine="709"/>
        <w:jc w:val="both"/>
      </w:pPr>
      <w:r>
        <w:t xml:space="preserve">Проблема направленности исторического процесса. Эволюционная концепция исторического развития. Прогресс и регресс в обществе. Проблема критерия общественного прогресса. Гегель о трёх типах культур в истории. Формационная теория Маркса. Технологический детерминизм: Белл, </w:t>
      </w:r>
      <w:proofErr w:type="spellStart"/>
      <w:r>
        <w:t>Тоффлер</w:t>
      </w:r>
      <w:proofErr w:type="spellEnd"/>
      <w:r>
        <w:t xml:space="preserve">. Концепции круговорота и цикличности в истории. Данилевский, Шпенглер, Тойнби, Сорокин, Чижевский. </w:t>
      </w:r>
    </w:p>
    <w:p w:rsidR="007E453C" w:rsidRDefault="00005C37">
      <w:pPr>
        <w:tabs>
          <w:tab w:val="left" w:pos="8222"/>
        </w:tabs>
        <w:ind w:firstLine="709"/>
        <w:jc w:val="both"/>
      </w:pPr>
      <w:r>
        <w:t>Перспективы и риски в развитии современного общества. Глобальные проблемы современности</w:t>
      </w:r>
    </w:p>
    <w:p w:rsidR="007E453C" w:rsidRDefault="007E453C">
      <w:pPr>
        <w:tabs>
          <w:tab w:val="left" w:pos="8222"/>
        </w:tabs>
        <w:ind w:firstLine="709"/>
        <w:jc w:val="both"/>
      </w:pPr>
    </w:p>
    <w:p w:rsidR="007E453C" w:rsidRDefault="00005C37" w:rsidP="00743C85">
      <w:pPr>
        <w:pStyle w:val="aff"/>
      </w:pPr>
      <w:bookmarkStart w:id="9" w:name="_Toc527191080"/>
      <w:r>
        <w:t xml:space="preserve">5. </w:t>
      </w:r>
      <w:proofErr w:type="gramStart"/>
      <w:r>
        <w:t>ОБРАЗОВАТЕЛЬНЫЕ  ТЕХНОЛОГИИ</w:t>
      </w:r>
      <w:bookmarkEnd w:id="9"/>
      <w:proofErr w:type="gramEnd"/>
    </w:p>
    <w:p w:rsidR="007E453C" w:rsidRDefault="00005C37">
      <w:pPr>
        <w:ind w:firstLine="709"/>
        <w:jc w:val="both"/>
        <w:rPr>
          <w:color w:val="000000"/>
        </w:rPr>
      </w:pPr>
      <w:r>
        <w:rPr>
          <w:color w:val="000000"/>
        </w:rPr>
        <w:t xml:space="preserve">В процессе изучения дисциплины используются традиционные формы изучения материала: лекции и семинары. Для формирования предусмотренной программой компетенции необходимо применение технологий, побуждающих студентов к интерактивной деятельности, самостоятельному поиску информации, творческим формам самостоятельной работы. В ходе лекций применяются </w:t>
      </w:r>
      <w:r w:rsidRPr="007D7838">
        <w:rPr>
          <w:color w:val="000000"/>
        </w:rPr>
        <w:t xml:space="preserve">технологии </w:t>
      </w:r>
      <w:r>
        <w:rPr>
          <w:color w:val="000000"/>
        </w:rPr>
        <w:t>проблемного изложения лекционного материала, групповые лекции, предусматривающие выступления студентов, видео</w:t>
      </w:r>
      <w:r w:rsidR="007D7838">
        <w:rPr>
          <w:color w:val="000000"/>
        </w:rPr>
        <w:t>-</w:t>
      </w:r>
      <w:r>
        <w:rPr>
          <w:color w:val="000000"/>
        </w:rPr>
        <w:t>презентации. Семинары основаны на диалоговой технологии рассмотрения философских проблем.</w:t>
      </w:r>
    </w:p>
    <w:p w:rsidR="007E453C" w:rsidRDefault="00005C37">
      <w:pPr>
        <w:ind w:firstLine="709"/>
        <w:jc w:val="both"/>
        <w:rPr>
          <w:color w:val="000000"/>
        </w:rPr>
      </w:pPr>
      <w:r>
        <w:rPr>
          <w:color w:val="000000"/>
        </w:rPr>
        <w:t xml:space="preserve">В ходе подготовки к семинарам студентам предлагается работа с первоисточниками по проблемам, устные сообщения и печатные практические работы, предусматривающие не только тематический, но и проблемный отбор информации.  Групповая работа применяется в игровой, проектной, аналитической деятельности. </w:t>
      </w:r>
    </w:p>
    <w:p w:rsidR="007E453C" w:rsidRDefault="00005C37" w:rsidP="00743C85">
      <w:pPr>
        <w:pStyle w:val="aff"/>
      </w:pPr>
      <w:bookmarkStart w:id="10" w:name="_Toc527191081"/>
      <w:r>
        <w:t>6. УЧЕБНО-МЕТОДИЧЕСКИЕ МАТЕРИАЛЫ</w:t>
      </w:r>
      <w:bookmarkEnd w:id="10"/>
      <w:r>
        <w:t xml:space="preserve"> </w:t>
      </w:r>
    </w:p>
    <w:p w:rsidR="007E453C" w:rsidRDefault="00005C37" w:rsidP="00743C85">
      <w:pPr>
        <w:pStyle w:val="12"/>
      </w:pPr>
      <w:bookmarkStart w:id="11" w:name="_Toc527191082"/>
      <w:r>
        <w:t>6.1. Задания и методические указания по организации и проведению</w:t>
      </w:r>
      <w:bookmarkEnd w:id="11"/>
      <w:r>
        <w:t xml:space="preserve"> </w:t>
      </w:r>
    </w:p>
    <w:p w:rsidR="007E453C" w:rsidRDefault="00005C37" w:rsidP="00743C85">
      <w:pPr>
        <w:pStyle w:val="12"/>
      </w:pPr>
      <w:bookmarkStart w:id="12" w:name="_Toc527191083"/>
      <w:proofErr w:type="gramStart"/>
      <w:r>
        <w:t>практических</w:t>
      </w:r>
      <w:proofErr w:type="gramEnd"/>
      <w:r>
        <w:t xml:space="preserve"> занятий для очного отделения</w:t>
      </w:r>
      <w:bookmarkEnd w:id="12"/>
    </w:p>
    <w:p w:rsidR="007E453C" w:rsidRDefault="00005C37">
      <w:pPr>
        <w:ind w:firstLine="709"/>
        <w:jc w:val="both"/>
        <w:rPr>
          <w:b/>
        </w:rPr>
      </w:pPr>
      <w:r>
        <w:rPr>
          <w:b/>
        </w:rPr>
        <w:t>Тема 1. Предмет и функции философии</w:t>
      </w:r>
    </w:p>
    <w:p w:rsidR="007E453C" w:rsidRDefault="00005C37">
      <w:pPr>
        <w:ind w:firstLine="709"/>
        <w:jc w:val="both"/>
        <w:rPr>
          <w:b/>
        </w:rPr>
      </w:pPr>
      <w:r>
        <w:rPr>
          <w:b/>
        </w:rPr>
        <w:t>Семинар 1 (2 часа)</w:t>
      </w:r>
    </w:p>
    <w:p w:rsidR="007E453C" w:rsidRDefault="00005C37">
      <w:pPr>
        <w:ind w:firstLine="709"/>
        <w:jc w:val="both"/>
        <w:rPr>
          <w:i/>
        </w:rPr>
      </w:pPr>
      <w:r>
        <w:rPr>
          <w:i/>
        </w:rPr>
        <w:t>Вопросы для обсуждения</w:t>
      </w:r>
    </w:p>
    <w:p w:rsidR="007E453C" w:rsidRDefault="00005C37">
      <w:pPr>
        <w:ind w:firstLine="709"/>
        <w:jc w:val="both"/>
      </w:pPr>
      <w:r>
        <w:t>1 Этапы зарождения философской мысли: ведическая культура Индии, древние учения Китая, Произведения Гомера и Гесиода в Греции.</w:t>
      </w:r>
    </w:p>
    <w:p w:rsidR="007E453C" w:rsidRDefault="00005C37">
      <w:pPr>
        <w:ind w:firstLine="709"/>
        <w:jc w:val="both"/>
      </w:pPr>
      <w:r>
        <w:t>2. Мифологическое мышление как предпосылка философии. Виды и функции мифов. Противоположность философии и мифа: от «мифа к логосу». Современное мифотворчество: искусство, религия, идеология, исторические модели. Универсальный характер мифотворчества. Типы философствования.</w:t>
      </w:r>
    </w:p>
    <w:p w:rsidR="007E453C" w:rsidRDefault="00005C37">
      <w:pPr>
        <w:ind w:firstLine="709"/>
        <w:jc w:val="both"/>
      </w:pPr>
      <w:r>
        <w:t xml:space="preserve">3. Предмет философии. Специфика предмета философии и философских проблем. Критическая функция философии. Сферы философского знания: онтология, </w:t>
      </w:r>
      <w:proofErr w:type="gramStart"/>
      <w:r>
        <w:t>гносеология,  антропология</w:t>
      </w:r>
      <w:proofErr w:type="gramEnd"/>
      <w:r>
        <w:t>, аксиология, социальная философия.</w:t>
      </w:r>
    </w:p>
    <w:p w:rsidR="007E453C" w:rsidRDefault="00005C37">
      <w:pPr>
        <w:ind w:firstLine="709"/>
        <w:jc w:val="both"/>
        <w:rPr>
          <w:bCs/>
        </w:rPr>
      </w:pPr>
      <w:r>
        <w:t xml:space="preserve">4. Функции философии. Мировоззренческая функция. Типы мировоззрения, его структура. </w:t>
      </w:r>
      <w:r>
        <w:rPr>
          <w:bCs/>
        </w:rPr>
        <w:t xml:space="preserve">Основные мировоззренческие системы: </w:t>
      </w:r>
      <w:proofErr w:type="spellStart"/>
      <w:r>
        <w:rPr>
          <w:bCs/>
        </w:rPr>
        <w:t>космоцентризм</w:t>
      </w:r>
      <w:proofErr w:type="spellEnd"/>
      <w:r>
        <w:rPr>
          <w:bCs/>
        </w:rPr>
        <w:t xml:space="preserve">, </w:t>
      </w:r>
      <w:proofErr w:type="spellStart"/>
      <w:r>
        <w:rPr>
          <w:bCs/>
        </w:rPr>
        <w:t>теоцентризм</w:t>
      </w:r>
      <w:proofErr w:type="spellEnd"/>
      <w:r>
        <w:rPr>
          <w:bCs/>
        </w:rPr>
        <w:t xml:space="preserve">, антропоцентризм. </w:t>
      </w:r>
    </w:p>
    <w:p w:rsidR="007E453C" w:rsidRDefault="00005C37">
      <w:pPr>
        <w:ind w:firstLine="709"/>
        <w:jc w:val="both"/>
      </w:pPr>
      <w:r>
        <w:rPr>
          <w:bCs/>
        </w:rPr>
        <w:t xml:space="preserve">5. Общее и индивидуальное в мировоззрении. Мировоззрение и личность. </w:t>
      </w:r>
      <w:r>
        <w:t>Специфика мировоззрения современного человека.</w:t>
      </w:r>
    </w:p>
    <w:p w:rsidR="007E453C" w:rsidRDefault="00005C37">
      <w:pPr>
        <w:ind w:firstLine="709"/>
        <w:jc w:val="both"/>
      </w:pPr>
      <w:r>
        <w:rPr>
          <w:b/>
          <w:i/>
        </w:rPr>
        <w:t>Самостоятельная работа:</w:t>
      </w:r>
      <w:r>
        <w:t xml:space="preserve"> эссе «Я и философия». Сообщения: Даосизм, Упанишады и эпические произведения Древней Индии, Гомер «Илиада» и «Одиссея», «Теогония Гесиода»</w:t>
      </w:r>
    </w:p>
    <w:p w:rsidR="007E453C" w:rsidRDefault="00005C37">
      <w:pPr>
        <w:ind w:firstLine="709"/>
        <w:jc w:val="both"/>
        <w:rPr>
          <w:b/>
        </w:rPr>
      </w:pPr>
      <w:r>
        <w:rPr>
          <w:b/>
        </w:rPr>
        <w:t xml:space="preserve">Тема 2. Философия и наука </w:t>
      </w:r>
    </w:p>
    <w:p w:rsidR="007E453C" w:rsidRDefault="00005C37">
      <w:pPr>
        <w:ind w:firstLine="709"/>
        <w:jc w:val="both"/>
        <w:rPr>
          <w:b/>
        </w:rPr>
      </w:pPr>
      <w:r>
        <w:rPr>
          <w:b/>
        </w:rPr>
        <w:t>Семинар 2 (2 часа)</w:t>
      </w:r>
    </w:p>
    <w:p w:rsidR="007E453C" w:rsidRDefault="00005C37">
      <w:pPr>
        <w:ind w:firstLine="709"/>
        <w:jc w:val="both"/>
        <w:rPr>
          <w:i/>
        </w:rPr>
      </w:pPr>
      <w:r>
        <w:rPr>
          <w:i/>
        </w:rPr>
        <w:t>Вопросы для обсуждения</w:t>
      </w:r>
    </w:p>
    <w:p w:rsidR="007E453C" w:rsidRDefault="00005C37">
      <w:pPr>
        <w:ind w:firstLine="709"/>
        <w:jc w:val="both"/>
      </w:pPr>
      <w:r>
        <w:t xml:space="preserve">1. Эволюция философии как науки. Спор Гегеля и Конта о научности философии. Проблема научности </w:t>
      </w:r>
      <w:proofErr w:type="gramStart"/>
      <w:r>
        <w:t>философии  в</w:t>
      </w:r>
      <w:proofErr w:type="gramEnd"/>
      <w:r>
        <w:t xml:space="preserve"> неопозитивизме. </w:t>
      </w:r>
    </w:p>
    <w:p w:rsidR="007E453C" w:rsidRDefault="00005C37">
      <w:pPr>
        <w:ind w:firstLine="709"/>
        <w:jc w:val="both"/>
      </w:pPr>
      <w:r>
        <w:t>2. Возникновение философии науки, современные критерии научности. Специфика философии как науки. Философские науки: социология, политология, культурология, этика, эстетика</w:t>
      </w:r>
    </w:p>
    <w:p w:rsidR="007E453C" w:rsidRDefault="00005C37">
      <w:pPr>
        <w:ind w:firstLine="709"/>
        <w:jc w:val="both"/>
      </w:pPr>
      <w:r>
        <w:t xml:space="preserve">3. Специфика философии как науки. </w:t>
      </w:r>
      <w:r>
        <w:rPr>
          <w:bCs/>
        </w:rPr>
        <w:t>Философия и другие сферы общественного сознания: наука, религия, искусство, мораль, политика. Значение философских наук в современном обществе. Будет ли философствовать человек, живущий в информационном обществе?</w:t>
      </w:r>
    </w:p>
    <w:p w:rsidR="007E453C" w:rsidRDefault="00005C37">
      <w:pPr>
        <w:ind w:firstLine="709"/>
        <w:jc w:val="both"/>
      </w:pPr>
      <w:r>
        <w:t xml:space="preserve">4. Методологическая функция философии. Философские методы познания: материализм, идеализм, рационализм, диалектика, феноменология, герменевтика, синергетика. </w:t>
      </w:r>
    </w:p>
    <w:p w:rsidR="007E453C" w:rsidRDefault="00005C37">
      <w:pPr>
        <w:ind w:firstLine="709"/>
        <w:jc w:val="both"/>
      </w:pPr>
      <w:r>
        <w:t>5. Взаимодействие философии с частными науками.</w:t>
      </w:r>
    </w:p>
    <w:p w:rsidR="007E453C" w:rsidRDefault="00005C37">
      <w:pPr>
        <w:ind w:firstLine="709"/>
        <w:jc w:val="both"/>
      </w:pPr>
      <w:r>
        <w:rPr>
          <w:b/>
          <w:i/>
        </w:rPr>
        <w:t>Самостоятельная работа:</w:t>
      </w:r>
      <w:r>
        <w:t xml:space="preserve"> Практическая работа «Наука ли философия?» Подготовка к защите альтернативного мнения по теме.</w:t>
      </w:r>
    </w:p>
    <w:p w:rsidR="007E453C" w:rsidRDefault="00005C37">
      <w:pPr>
        <w:ind w:firstLine="709"/>
        <w:jc w:val="both"/>
      </w:pPr>
      <w:r>
        <w:t xml:space="preserve">Сообщения: «Философия и астрономия», «Философия и физика», «Философия и история», «Философия и биология». </w:t>
      </w:r>
    </w:p>
    <w:p w:rsidR="007E453C" w:rsidRDefault="00005C37">
      <w:pPr>
        <w:ind w:firstLine="709"/>
        <w:jc w:val="both"/>
        <w:rPr>
          <w:b/>
        </w:rPr>
      </w:pPr>
      <w:r>
        <w:rPr>
          <w:b/>
        </w:rPr>
        <w:t>Тема 3. Возникновение философии. Античная философия</w:t>
      </w:r>
    </w:p>
    <w:p w:rsidR="007E453C" w:rsidRDefault="00005C37">
      <w:pPr>
        <w:ind w:firstLine="709"/>
        <w:jc w:val="both"/>
        <w:rPr>
          <w:b/>
          <w:i/>
        </w:rPr>
      </w:pPr>
      <w:r>
        <w:rPr>
          <w:b/>
        </w:rPr>
        <w:t xml:space="preserve">Семинар 3 (2 часа) </w:t>
      </w:r>
      <w:r>
        <w:rPr>
          <w:b/>
          <w:i/>
        </w:rPr>
        <w:t>Возникновение философии</w:t>
      </w:r>
    </w:p>
    <w:p w:rsidR="007E453C" w:rsidRDefault="00005C37">
      <w:pPr>
        <w:ind w:firstLine="709"/>
        <w:jc w:val="both"/>
        <w:rPr>
          <w:i/>
        </w:rPr>
      </w:pPr>
      <w:r>
        <w:rPr>
          <w:i/>
        </w:rPr>
        <w:t>Вопросы для обсуждения</w:t>
      </w:r>
    </w:p>
    <w:p w:rsidR="007E453C" w:rsidRDefault="00005C37">
      <w:pPr>
        <w:ind w:firstLine="709"/>
        <w:jc w:val="both"/>
      </w:pPr>
      <w:r>
        <w:t>1. Возникновение философии, исторические типы философии. Периодизация греческой философии.</w:t>
      </w:r>
    </w:p>
    <w:p w:rsidR="007E453C" w:rsidRDefault="00005C37">
      <w:pPr>
        <w:ind w:firstLine="709"/>
        <w:jc w:val="both"/>
      </w:pPr>
      <w:r>
        <w:t xml:space="preserve">2. </w:t>
      </w:r>
      <w:proofErr w:type="spellStart"/>
      <w:r>
        <w:t>Досократики</w:t>
      </w:r>
      <w:proofErr w:type="spellEnd"/>
      <w:r>
        <w:t>. Милетская, Пифагорейская, Ионийская, Элейская школы. Натурфилософия. Стихийный материализм.</w:t>
      </w:r>
    </w:p>
    <w:p w:rsidR="007E453C" w:rsidRDefault="00005C37">
      <w:pPr>
        <w:ind w:firstLine="709"/>
        <w:jc w:val="both"/>
      </w:pPr>
      <w:r>
        <w:t xml:space="preserve">3. Личность и идеи Гераклита. Натурфилософия и диалектика. </w:t>
      </w:r>
    </w:p>
    <w:p w:rsidR="007E453C" w:rsidRDefault="00005C37">
      <w:pPr>
        <w:ind w:firstLine="709"/>
        <w:jc w:val="both"/>
      </w:pPr>
      <w:r>
        <w:t xml:space="preserve">4. Зарождение онтологии. Модель бытия </w:t>
      </w:r>
      <w:proofErr w:type="spellStart"/>
      <w:r>
        <w:t>Парменида</w:t>
      </w:r>
      <w:proofErr w:type="spellEnd"/>
      <w:r>
        <w:t xml:space="preserve">.  </w:t>
      </w:r>
    </w:p>
    <w:p w:rsidR="007E453C" w:rsidRDefault="00005C37">
      <w:pPr>
        <w:ind w:firstLine="709"/>
        <w:jc w:val="both"/>
      </w:pPr>
      <w:r>
        <w:t xml:space="preserve">5. Пифагорейская модель бытия. </w:t>
      </w:r>
    </w:p>
    <w:p w:rsidR="007E453C" w:rsidRDefault="00005C37">
      <w:pPr>
        <w:ind w:firstLine="709"/>
        <w:jc w:val="both"/>
      </w:pPr>
      <w:r>
        <w:t xml:space="preserve">6. Атомизм </w:t>
      </w:r>
      <w:proofErr w:type="spellStart"/>
      <w:r>
        <w:t>Демокрита</w:t>
      </w:r>
      <w:proofErr w:type="spellEnd"/>
      <w:r>
        <w:t xml:space="preserve">. Значение идей </w:t>
      </w:r>
      <w:proofErr w:type="spellStart"/>
      <w:r>
        <w:t>досократиков</w:t>
      </w:r>
      <w:proofErr w:type="spellEnd"/>
      <w:r>
        <w:t>.</w:t>
      </w:r>
    </w:p>
    <w:p w:rsidR="007E453C" w:rsidRDefault="00005C37">
      <w:pPr>
        <w:ind w:firstLine="709"/>
        <w:jc w:val="both"/>
      </w:pPr>
      <w:r>
        <w:rPr>
          <w:b/>
          <w:i/>
        </w:rPr>
        <w:t>Самостоятельная работа:</w:t>
      </w:r>
      <w:r>
        <w:t xml:space="preserve"> Подготовить выступления по темам: «Личность Гераклита», «Личность </w:t>
      </w:r>
      <w:proofErr w:type="spellStart"/>
      <w:r>
        <w:t>Демокрита</w:t>
      </w:r>
      <w:proofErr w:type="spellEnd"/>
      <w:r>
        <w:t>», «</w:t>
      </w:r>
      <w:proofErr w:type="spellStart"/>
      <w:r>
        <w:t>Милетцы</w:t>
      </w:r>
      <w:proofErr w:type="spellEnd"/>
      <w:r>
        <w:t xml:space="preserve"> и элеаты», «Пифагорейская школа». Групповая презентация «Значение идей </w:t>
      </w:r>
      <w:proofErr w:type="spellStart"/>
      <w:r>
        <w:t>досократиков</w:t>
      </w:r>
      <w:proofErr w:type="spellEnd"/>
      <w:r>
        <w:t>»</w:t>
      </w:r>
    </w:p>
    <w:p w:rsidR="007E453C" w:rsidRDefault="00005C37">
      <w:pPr>
        <w:ind w:firstLine="709"/>
        <w:jc w:val="both"/>
      </w:pPr>
      <w:r>
        <w:rPr>
          <w:b/>
        </w:rPr>
        <w:t xml:space="preserve">Семинар 4 (2 часа) </w:t>
      </w:r>
      <w:r>
        <w:rPr>
          <w:b/>
          <w:i/>
        </w:rPr>
        <w:t>Классический период в развитии греческой философии</w:t>
      </w:r>
      <w:r>
        <w:t>.</w:t>
      </w:r>
    </w:p>
    <w:p w:rsidR="007E453C" w:rsidRDefault="00005C37">
      <w:pPr>
        <w:ind w:firstLine="709"/>
        <w:jc w:val="both"/>
        <w:rPr>
          <w:i/>
        </w:rPr>
      </w:pPr>
      <w:r>
        <w:rPr>
          <w:i/>
        </w:rPr>
        <w:t>Вопросы для обсуждения</w:t>
      </w:r>
    </w:p>
    <w:p w:rsidR="007E453C" w:rsidRDefault="00005C37">
      <w:pPr>
        <w:ind w:firstLine="709"/>
        <w:jc w:val="both"/>
      </w:pPr>
      <w:r>
        <w:t xml:space="preserve">1. Классический период в развитии греческой философии. Новые проблемы. </w:t>
      </w:r>
    </w:p>
    <w:p w:rsidR="007E453C" w:rsidRDefault="00005C37">
      <w:pPr>
        <w:ind w:firstLine="709"/>
        <w:jc w:val="both"/>
      </w:pPr>
      <w:r>
        <w:t>2. Кто софисты или Сократ ввели в философию проблему человека?</w:t>
      </w:r>
    </w:p>
    <w:p w:rsidR="007E453C" w:rsidRDefault="00005C37">
      <w:pPr>
        <w:ind w:firstLine="709"/>
        <w:jc w:val="both"/>
      </w:pPr>
      <w:r>
        <w:t>3. Личность Платона. Диалоги Платона: «</w:t>
      </w:r>
      <w:proofErr w:type="spellStart"/>
      <w:r>
        <w:t>Тимей</w:t>
      </w:r>
      <w:proofErr w:type="spellEnd"/>
      <w:r>
        <w:t xml:space="preserve">», </w:t>
      </w:r>
      <w:proofErr w:type="spellStart"/>
      <w:r>
        <w:t>Федон</w:t>
      </w:r>
      <w:proofErr w:type="spellEnd"/>
      <w:r>
        <w:t xml:space="preserve">», «Государство». Учение об идеях. Познание как припоминание души. </w:t>
      </w:r>
    </w:p>
    <w:p w:rsidR="007E453C" w:rsidRDefault="00005C37">
      <w:pPr>
        <w:ind w:firstLine="709"/>
        <w:jc w:val="both"/>
      </w:pPr>
      <w:r>
        <w:t>4. Учение о душе. Учение о материи и форме. Значение идей Аристотеля для последующей европейской науки.</w:t>
      </w:r>
    </w:p>
    <w:p w:rsidR="007E453C" w:rsidRDefault="00005C37">
      <w:pPr>
        <w:ind w:firstLine="709"/>
        <w:jc w:val="both"/>
      </w:pPr>
      <w:r>
        <w:t>5. Эллинизм – завершающий период греческой философии, специфика идей и направлений.</w:t>
      </w:r>
    </w:p>
    <w:p w:rsidR="007E453C" w:rsidRDefault="00005C37">
      <w:pPr>
        <w:ind w:firstLine="709"/>
        <w:jc w:val="both"/>
      </w:pPr>
      <w:r>
        <w:rPr>
          <w:b/>
          <w:i/>
        </w:rPr>
        <w:t>Самостоятельная работа:</w:t>
      </w:r>
      <w:r>
        <w:t xml:space="preserve"> Практическая работа: анализ учения Платона об идеальном государстве: «Являлось ли государство Платона идеальным?»</w:t>
      </w:r>
    </w:p>
    <w:p w:rsidR="007E453C" w:rsidRDefault="00005C37">
      <w:pPr>
        <w:ind w:firstLine="709"/>
        <w:jc w:val="both"/>
        <w:rPr>
          <w:b/>
        </w:rPr>
      </w:pPr>
      <w:r>
        <w:rPr>
          <w:b/>
        </w:rPr>
        <w:t>Тема 4. Философия средневековья</w:t>
      </w:r>
    </w:p>
    <w:p w:rsidR="007E453C" w:rsidRDefault="00005C37">
      <w:pPr>
        <w:ind w:firstLine="709"/>
        <w:jc w:val="both"/>
        <w:rPr>
          <w:b/>
        </w:rPr>
      </w:pPr>
      <w:r>
        <w:rPr>
          <w:b/>
        </w:rPr>
        <w:t>Семинар 5 (2 часа)</w:t>
      </w:r>
    </w:p>
    <w:p w:rsidR="007E453C" w:rsidRDefault="00005C37">
      <w:pPr>
        <w:ind w:firstLine="709"/>
        <w:jc w:val="both"/>
        <w:rPr>
          <w:i/>
        </w:rPr>
      </w:pPr>
      <w:r>
        <w:rPr>
          <w:i/>
        </w:rPr>
        <w:t>Вопросы для обсуждения</w:t>
      </w:r>
    </w:p>
    <w:p w:rsidR="007E453C" w:rsidRDefault="00005C37">
      <w:pPr>
        <w:ind w:firstLine="709"/>
        <w:jc w:val="both"/>
      </w:pPr>
      <w:r>
        <w:t xml:space="preserve">1. Специфика эпохи средневековья: экономические, политические и культурные предпосылки новой философии. Обоснуйте ваше мнение на вопрос: Есть ли связь между чертами исторической эпохи и характером философских идей? </w:t>
      </w:r>
    </w:p>
    <w:p w:rsidR="007E453C" w:rsidRDefault="00005C37">
      <w:pPr>
        <w:ind w:firstLine="709"/>
        <w:jc w:val="both"/>
      </w:pPr>
      <w:r>
        <w:t xml:space="preserve">2. Специфика философии средних веков: </w:t>
      </w:r>
      <w:proofErr w:type="spellStart"/>
      <w:r>
        <w:t>теоцентризм</w:t>
      </w:r>
      <w:proofErr w:type="spellEnd"/>
      <w:r>
        <w:t xml:space="preserve">, креационизм, провиденциализм, </w:t>
      </w:r>
      <w:proofErr w:type="spellStart"/>
      <w:r>
        <w:t>эсхатологизм</w:t>
      </w:r>
      <w:proofErr w:type="spellEnd"/>
      <w:r>
        <w:t xml:space="preserve">. </w:t>
      </w:r>
    </w:p>
    <w:p w:rsidR="007E453C" w:rsidRDefault="00005C37">
      <w:pPr>
        <w:ind w:firstLine="709"/>
        <w:jc w:val="both"/>
      </w:pPr>
      <w:r>
        <w:t>3.  Религиозный характер философии, Библия как источник истины</w:t>
      </w:r>
    </w:p>
    <w:p w:rsidR="007E453C" w:rsidRDefault="00005C37">
      <w:pPr>
        <w:ind w:firstLine="709"/>
        <w:jc w:val="both"/>
        <w:rPr>
          <w:bCs/>
        </w:rPr>
      </w:pPr>
      <w:r>
        <w:t xml:space="preserve">4. Религиозное обоснование проблемы человека.  Августин </w:t>
      </w:r>
      <w:proofErr w:type="spellStart"/>
      <w:proofErr w:type="gramStart"/>
      <w:r>
        <w:t>Блаженный</w:t>
      </w:r>
      <w:r>
        <w:rPr>
          <w:bCs/>
        </w:rPr>
        <w:t>«</w:t>
      </w:r>
      <w:proofErr w:type="gramEnd"/>
      <w:r>
        <w:rPr>
          <w:bCs/>
        </w:rPr>
        <w:t>О</w:t>
      </w:r>
      <w:proofErr w:type="spellEnd"/>
      <w:r>
        <w:rPr>
          <w:bCs/>
        </w:rPr>
        <w:t xml:space="preserve"> Граде Божьем». Нравственные ценности христианства.</w:t>
      </w:r>
    </w:p>
    <w:p w:rsidR="007E453C" w:rsidRDefault="00005C37">
      <w:pPr>
        <w:ind w:firstLine="709"/>
        <w:jc w:val="both"/>
      </w:pPr>
      <w:r>
        <w:rPr>
          <w:bCs/>
        </w:rPr>
        <w:t xml:space="preserve">5. </w:t>
      </w:r>
      <w:r>
        <w:t>Патристика и схоластика. Проблема веры и знания</w:t>
      </w:r>
      <w:r>
        <w:rPr>
          <w:bCs/>
        </w:rPr>
        <w:t xml:space="preserve">. Фома Аквинский «Сумма теологии». Философия как «служанка богословия».  Пять доказательств существования бога. </w:t>
      </w:r>
    </w:p>
    <w:p w:rsidR="007E453C" w:rsidRDefault="00005C37">
      <w:pPr>
        <w:ind w:firstLine="709"/>
        <w:jc w:val="both"/>
        <w:rPr>
          <w:bCs/>
        </w:rPr>
      </w:pPr>
      <w:r>
        <w:t xml:space="preserve">6. Спор реалистов и номиналистов об универсалиях. «Бритва Оккама», значение метода для </w:t>
      </w:r>
      <w:proofErr w:type="spellStart"/>
      <w:r>
        <w:t>науки.</w:t>
      </w:r>
      <w:r>
        <w:rPr>
          <w:bCs/>
        </w:rPr>
        <w:t>Противоречивость</w:t>
      </w:r>
      <w:proofErr w:type="spellEnd"/>
      <w:r>
        <w:rPr>
          <w:bCs/>
        </w:rPr>
        <w:t xml:space="preserve"> и значение средневековой философии.</w:t>
      </w:r>
    </w:p>
    <w:p w:rsidR="007E453C" w:rsidRDefault="00005C37">
      <w:pPr>
        <w:ind w:firstLine="709"/>
        <w:jc w:val="both"/>
        <w:rPr>
          <w:bCs/>
        </w:rPr>
      </w:pPr>
      <w:r>
        <w:rPr>
          <w:b/>
          <w:i/>
        </w:rPr>
        <w:t>Самостоятельная работа:</w:t>
      </w:r>
      <w:r>
        <w:t xml:space="preserve"> Практическая работа «Эллинизм»</w:t>
      </w:r>
    </w:p>
    <w:p w:rsidR="007E453C" w:rsidRDefault="00005C37">
      <w:pPr>
        <w:ind w:firstLine="709"/>
        <w:jc w:val="both"/>
        <w:rPr>
          <w:b/>
        </w:rPr>
      </w:pPr>
      <w:r>
        <w:rPr>
          <w:b/>
        </w:rPr>
        <w:t>Тема 5. Философия эпохи Возрождения и Нового времени (</w:t>
      </w:r>
      <w:r>
        <w:rPr>
          <w:b/>
          <w:lang w:val="en-US"/>
        </w:rPr>
        <w:t>XIV</w:t>
      </w:r>
      <w:r>
        <w:rPr>
          <w:b/>
        </w:rPr>
        <w:t xml:space="preserve"> – </w:t>
      </w:r>
      <w:r>
        <w:rPr>
          <w:b/>
          <w:lang w:val="en-US"/>
        </w:rPr>
        <w:t>XVIII</w:t>
      </w:r>
      <w:r>
        <w:rPr>
          <w:b/>
        </w:rPr>
        <w:t xml:space="preserve"> вв.)</w:t>
      </w:r>
    </w:p>
    <w:p w:rsidR="007E453C" w:rsidRDefault="00005C37">
      <w:pPr>
        <w:ind w:firstLine="709"/>
        <w:jc w:val="both"/>
      </w:pPr>
      <w:r>
        <w:rPr>
          <w:b/>
        </w:rPr>
        <w:t xml:space="preserve">Семинар 6 (2 часа) </w:t>
      </w:r>
      <w:r>
        <w:rPr>
          <w:b/>
          <w:i/>
        </w:rPr>
        <w:t>Философия эпохи Возрождения.</w:t>
      </w:r>
    </w:p>
    <w:p w:rsidR="007E453C" w:rsidRDefault="00005C37">
      <w:pPr>
        <w:ind w:firstLine="709"/>
        <w:jc w:val="both"/>
        <w:rPr>
          <w:i/>
        </w:rPr>
      </w:pPr>
      <w:r>
        <w:rPr>
          <w:i/>
        </w:rPr>
        <w:t>Вопросы для обсуждения</w:t>
      </w:r>
    </w:p>
    <w:p w:rsidR="007E453C" w:rsidRDefault="00005C37">
      <w:pPr>
        <w:ind w:firstLine="709"/>
        <w:jc w:val="both"/>
        <w:rPr>
          <w:b/>
        </w:rPr>
      </w:pPr>
      <w:r>
        <w:t>1. Особенности эпохи. Возрождение ценностей античности. Интерес к языкам, искусству, литературе, философии. Великие географические открытия. Открытие книгопечатания. Социально-экономические изменения в жизни Европы. Секуляризация.</w:t>
      </w:r>
    </w:p>
    <w:p w:rsidR="007E453C" w:rsidRDefault="00005C37">
      <w:pPr>
        <w:ind w:firstLine="709"/>
        <w:jc w:val="both"/>
      </w:pPr>
      <w:r>
        <w:t xml:space="preserve">2. Возрождение интереса к изучению природы. Натурфилософия. Особое место астрономии. </w:t>
      </w:r>
    </w:p>
    <w:p w:rsidR="007E453C" w:rsidRDefault="00005C37">
      <w:pPr>
        <w:ind w:firstLine="709"/>
        <w:jc w:val="both"/>
      </w:pPr>
      <w:r>
        <w:t xml:space="preserve">3. Личность Коперника, Галилея, Бруно. Научные открытия: гелиоцентрическая система, законы механики, идея бесконечной вселенной. Пантеизм. </w:t>
      </w:r>
    </w:p>
    <w:p w:rsidR="007E453C" w:rsidRDefault="00005C37">
      <w:pPr>
        <w:ind w:firstLine="709"/>
        <w:jc w:val="both"/>
      </w:pPr>
      <w:r>
        <w:t xml:space="preserve">4. Накопление знаний в области географии: </w:t>
      </w:r>
      <w:proofErr w:type="spellStart"/>
      <w:r>
        <w:t>Васко</w:t>
      </w:r>
      <w:proofErr w:type="spellEnd"/>
      <w:r>
        <w:t xml:space="preserve"> да Гама, Магеллан, Колумб. Развитие медицины.</w:t>
      </w:r>
    </w:p>
    <w:p w:rsidR="007E453C" w:rsidRDefault="00005C37">
      <w:pPr>
        <w:ind w:firstLine="709"/>
        <w:jc w:val="both"/>
      </w:pPr>
      <w:r>
        <w:t>5. Гуманизм – философия Возрождения. Антропоцентризм. Идея совершенного человека. Роль искусства в формировании идеала человека. Микеланджело, Леонардо да Винчи. Переходный характер философии эпохи Возрождения: антропоцентризм и зарождение новой науки.</w:t>
      </w:r>
    </w:p>
    <w:p w:rsidR="007E453C" w:rsidRDefault="00005C37">
      <w:pPr>
        <w:ind w:firstLine="709"/>
        <w:jc w:val="both"/>
      </w:pPr>
      <w:r>
        <w:rPr>
          <w:b/>
          <w:i/>
        </w:rPr>
        <w:t>Самостоятельная работа:</w:t>
      </w:r>
      <w:r>
        <w:t xml:space="preserve"> Практическая работа «Искусство – язык философии гуманизма». Заполнение сравнительной таблицы: «Философские картины мира Средневековья и Возрождения». Подготовить сообщения по темам: «Утопические идеи Мора», «Утопические идеи Кампанеллы», «Социальные идеи Макиавелли».</w:t>
      </w:r>
    </w:p>
    <w:p w:rsidR="007E453C" w:rsidRDefault="007E453C">
      <w:pPr>
        <w:ind w:firstLine="709"/>
        <w:jc w:val="both"/>
      </w:pPr>
    </w:p>
    <w:p w:rsidR="007E453C" w:rsidRDefault="00005C37">
      <w:pPr>
        <w:ind w:firstLine="709"/>
        <w:jc w:val="both"/>
        <w:rPr>
          <w:i/>
        </w:rPr>
      </w:pPr>
      <w:r>
        <w:rPr>
          <w:b/>
        </w:rPr>
        <w:t xml:space="preserve">Семинар 7 (2 часа) </w:t>
      </w:r>
      <w:r>
        <w:rPr>
          <w:b/>
          <w:i/>
        </w:rPr>
        <w:t>Философия Нового времени.</w:t>
      </w:r>
    </w:p>
    <w:p w:rsidR="007E453C" w:rsidRDefault="00005C37">
      <w:pPr>
        <w:ind w:firstLine="709"/>
        <w:jc w:val="both"/>
        <w:rPr>
          <w:i/>
        </w:rPr>
      </w:pPr>
      <w:r>
        <w:rPr>
          <w:i/>
        </w:rPr>
        <w:t>Вопросы для обсуждения</w:t>
      </w:r>
    </w:p>
    <w:p w:rsidR="007E453C" w:rsidRDefault="00005C37">
      <w:pPr>
        <w:ind w:firstLine="709"/>
        <w:jc w:val="both"/>
      </w:pPr>
      <w:r>
        <w:t xml:space="preserve">1. Специфика эпохи Просвещения. Интерес к общественным преобразованиям. Проект Просвещения. </w:t>
      </w:r>
    </w:p>
    <w:p w:rsidR="007E453C" w:rsidRDefault="00005C37">
      <w:pPr>
        <w:ind w:firstLine="709"/>
        <w:jc w:val="both"/>
        <w:rPr>
          <w:b/>
        </w:rPr>
      </w:pPr>
      <w:r>
        <w:t xml:space="preserve">2. Английское просвещение. Теории общественного договора. Гоббс, Локк. Материализм </w:t>
      </w:r>
      <w:r>
        <w:rPr>
          <w:lang w:val="en-US"/>
        </w:rPr>
        <w:t>XVII</w:t>
      </w:r>
      <w:r>
        <w:t>в. Ф. Бэкон «Новый Органон». Учение об индукции. Эмпиризм: Бэкон, Локк, Юм. Ньютон: механистическая картина мира.</w:t>
      </w:r>
    </w:p>
    <w:p w:rsidR="007E453C" w:rsidRDefault="00005C37">
      <w:pPr>
        <w:ind w:firstLine="709"/>
        <w:jc w:val="both"/>
      </w:pPr>
      <w:r>
        <w:t>3. Французское Просвещение. Личность и идеи Вольтера. Энциклопедисты: Дидро, Гольбах. Представления о материи в метафизическом материализме. Атеизм.</w:t>
      </w:r>
    </w:p>
    <w:p w:rsidR="007E453C" w:rsidRDefault="00005C37">
      <w:pPr>
        <w:ind w:firstLine="709"/>
        <w:jc w:val="both"/>
      </w:pPr>
      <w:r>
        <w:t xml:space="preserve">4. Рационализм как научная парадигма Нового времени. Возникновение классического рационализма. Философские предпосылки рационализма в предшествующей философии. Учение Декарта о методе: дедукция, универсальное сомнение, критерий истины. </w:t>
      </w:r>
    </w:p>
    <w:p w:rsidR="007E453C" w:rsidRDefault="00005C37">
      <w:pPr>
        <w:ind w:firstLine="709"/>
        <w:jc w:val="both"/>
      </w:pPr>
      <w:r>
        <w:t xml:space="preserve">5. Учение о субстанции: дуализм Декарта, монизм и пантеизм Спинозы, учение о монадах Лейбница. </w:t>
      </w:r>
    </w:p>
    <w:p w:rsidR="007E453C" w:rsidRDefault="00005C37">
      <w:pPr>
        <w:ind w:firstLine="709"/>
        <w:jc w:val="both"/>
      </w:pPr>
      <w:r>
        <w:t>6. Значение классического рационализма.</w:t>
      </w:r>
    </w:p>
    <w:p w:rsidR="007E453C" w:rsidRDefault="00005C37">
      <w:pPr>
        <w:ind w:firstLine="709"/>
        <w:jc w:val="both"/>
      </w:pPr>
      <w:r>
        <w:rPr>
          <w:b/>
          <w:i/>
        </w:rPr>
        <w:t>Самостоятельная работа:</w:t>
      </w:r>
      <w:r>
        <w:t xml:space="preserve"> Подготовить сообщения по вопросу № 5.</w:t>
      </w:r>
    </w:p>
    <w:p w:rsidR="007E453C" w:rsidRDefault="00005C37">
      <w:pPr>
        <w:ind w:firstLine="709"/>
        <w:jc w:val="both"/>
        <w:rPr>
          <w:b/>
        </w:rPr>
      </w:pPr>
      <w:r>
        <w:rPr>
          <w:b/>
        </w:rPr>
        <w:t>Тема 6.  Классическая немецкая философия и марксизм</w:t>
      </w:r>
    </w:p>
    <w:p w:rsidR="007E453C" w:rsidRDefault="00005C37">
      <w:pPr>
        <w:pStyle w:val="af7"/>
        <w:tabs>
          <w:tab w:val="left" w:pos="0"/>
        </w:tabs>
        <w:spacing w:after="0"/>
        <w:ind w:left="0" w:firstLine="709"/>
        <w:jc w:val="both"/>
        <w:rPr>
          <w:b/>
        </w:rPr>
      </w:pPr>
      <w:r>
        <w:rPr>
          <w:b/>
        </w:rPr>
        <w:t>Семинар 8 (2 часа)</w:t>
      </w:r>
    </w:p>
    <w:p w:rsidR="007E453C" w:rsidRDefault="00005C37">
      <w:pPr>
        <w:ind w:firstLine="709"/>
        <w:jc w:val="both"/>
        <w:rPr>
          <w:i/>
        </w:rPr>
      </w:pPr>
      <w:r>
        <w:rPr>
          <w:i/>
        </w:rPr>
        <w:t>Вопросы для обсуждения</w:t>
      </w:r>
    </w:p>
    <w:p w:rsidR="007E453C" w:rsidRDefault="00005C37">
      <w:pPr>
        <w:pStyle w:val="af7"/>
        <w:tabs>
          <w:tab w:val="left" w:pos="0"/>
        </w:tabs>
        <w:spacing w:after="0"/>
        <w:ind w:left="0" w:firstLine="709"/>
        <w:jc w:val="both"/>
        <w:rPr>
          <w:bCs/>
          <w:lang w:eastAsia="ru-RU"/>
        </w:rPr>
      </w:pPr>
      <w:r>
        <w:t>1. Возникновение классической немецкой философии</w:t>
      </w:r>
      <w:r>
        <w:rPr>
          <w:bCs/>
          <w:lang w:eastAsia="ru-RU"/>
        </w:rPr>
        <w:t>: предпосылки и особенности. Рационалистический характер философии.</w:t>
      </w:r>
    </w:p>
    <w:p w:rsidR="007E453C" w:rsidRDefault="00005C37">
      <w:pPr>
        <w:pStyle w:val="af7"/>
        <w:tabs>
          <w:tab w:val="left" w:pos="0"/>
        </w:tabs>
        <w:spacing w:after="0"/>
        <w:ind w:left="0" w:firstLine="709"/>
        <w:jc w:val="both"/>
        <w:rPr>
          <w:bCs/>
          <w:lang w:eastAsia="ru-RU"/>
        </w:rPr>
      </w:pPr>
      <w:r>
        <w:rPr>
          <w:bCs/>
          <w:lang w:eastAsia="ru-RU"/>
        </w:rPr>
        <w:t xml:space="preserve">2. Личность Канта. Критическая философия Канта. Гносеология и этика. Агностицизм Канта: «Критика чистого разума». Учение о категорическом императиве. </w:t>
      </w:r>
    </w:p>
    <w:p w:rsidR="007E453C" w:rsidRDefault="00005C37">
      <w:pPr>
        <w:pStyle w:val="af7"/>
        <w:tabs>
          <w:tab w:val="left" w:pos="0"/>
        </w:tabs>
        <w:spacing w:after="0"/>
        <w:ind w:left="0" w:firstLine="709"/>
        <w:jc w:val="both"/>
        <w:rPr>
          <w:bCs/>
          <w:lang w:eastAsia="ru-RU"/>
        </w:rPr>
      </w:pPr>
      <w:r>
        <w:rPr>
          <w:bCs/>
          <w:lang w:eastAsia="ru-RU"/>
        </w:rPr>
        <w:t xml:space="preserve">3. Объективный идеализм Гегеля. Учение о Мировом духе: «Феноменология духа». Тождество бытия и мышления. Диалектика и логика. </w:t>
      </w:r>
    </w:p>
    <w:p w:rsidR="007E453C" w:rsidRDefault="00005C37">
      <w:pPr>
        <w:pStyle w:val="af7"/>
        <w:tabs>
          <w:tab w:val="left" w:pos="0"/>
        </w:tabs>
        <w:spacing w:after="0"/>
        <w:ind w:left="0" w:firstLine="709"/>
        <w:jc w:val="both"/>
        <w:rPr>
          <w:bCs/>
          <w:lang w:eastAsia="ru-RU"/>
        </w:rPr>
      </w:pPr>
      <w:r>
        <w:rPr>
          <w:bCs/>
          <w:lang w:eastAsia="ru-RU"/>
        </w:rPr>
        <w:t xml:space="preserve">4. Философия истории Гегеля. Всемирная история как объективация мирового духа. </w:t>
      </w:r>
    </w:p>
    <w:p w:rsidR="007E453C" w:rsidRDefault="00005C37">
      <w:pPr>
        <w:pStyle w:val="af7"/>
        <w:tabs>
          <w:tab w:val="left" w:pos="0"/>
        </w:tabs>
        <w:spacing w:after="0"/>
        <w:ind w:left="0" w:firstLine="709"/>
        <w:jc w:val="both"/>
        <w:rPr>
          <w:bCs/>
          <w:lang w:eastAsia="ru-RU"/>
        </w:rPr>
      </w:pPr>
      <w:r>
        <w:rPr>
          <w:bCs/>
          <w:lang w:eastAsia="ru-RU"/>
        </w:rPr>
        <w:t xml:space="preserve">5. Антропологический материализм Фейербаха. </w:t>
      </w:r>
    </w:p>
    <w:p w:rsidR="007E453C" w:rsidRDefault="00005C37">
      <w:pPr>
        <w:pStyle w:val="af7"/>
        <w:tabs>
          <w:tab w:val="left" w:pos="0"/>
        </w:tabs>
        <w:spacing w:after="0"/>
        <w:ind w:left="0" w:firstLine="709"/>
        <w:jc w:val="both"/>
        <w:rPr>
          <w:bCs/>
          <w:lang w:eastAsia="ru-RU"/>
        </w:rPr>
      </w:pPr>
      <w:r>
        <w:rPr>
          <w:bCs/>
          <w:lang w:eastAsia="ru-RU"/>
        </w:rPr>
        <w:t xml:space="preserve">6. Преемственность марксизма и классической немецкой философии, диалектический материализм. </w:t>
      </w:r>
    </w:p>
    <w:p w:rsidR="007E453C" w:rsidRDefault="00005C37">
      <w:pPr>
        <w:pStyle w:val="af7"/>
        <w:tabs>
          <w:tab w:val="left" w:pos="0"/>
        </w:tabs>
        <w:spacing w:after="0"/>
        <w:ind w:left="0" w:firstLine="709"/>
        <w:jc w:val="both"/>
        <w:rPr>
          <w:bCs/>
          <w:lang w:eastAsia="ru-RU"/>
        </w:rPr>
      </w:pPr>
      <w:r>
        <w:rPr>
          <w:b/>
          <w:i/>
        </w:rPr>
        <w:t>Самостоятельная работа:</w:t>
      </w:r>
      <w:r>
        <w:t xml:space="preserve"> Практическая работа: критический анализ идей одного из вышеназванных философов: новаторство и историческая ограниченность взглядов. Подготовить </w:t>
      </w:r>
      <w:proofErr w:type="gramStart"/>
      <w:r>
        <w:t>сообщения:  «</w:t>
      </w:r>
      <w:proofErr w:type="gramEnd"/>
      <w:r>
        <w:t>Личность Канта», «Личность Гегеля», «Младогегельянцы: Фейербах, Маркс».</w:t>
      </w:r>
    </w:p>
    <w:p w:rsidR="007E453C" w:rsidRDefault="00005C37">
      <w:pPr>
        <w:ind w:firstLine="709"/>
        <w:jc w:val="both"/>
        <w:rPr>
          <w:b/>
        </w:rPr>
      </w:pPr>
      <w:r>
        <w:rPr>
          <w:b/>
        </w:rPr>
        <w:t>Тема 7.   Современная западная философия</w:t>
      </w:r>
    </w:p>
    <w:p w:rsidR="007E453C" w:rsidRDefault="00005C37">
      <w:pPr>
        <w:ind w:firstLine="709"/>
        <w:jc w:val="both"/>
        <w:rPr>
          <w:b/>
          <w:bCs/>
        </w:rPr>
      </w:pPr>
      <w:r>
        <w:rPr>
          <w:b/>
          <w:bCs/>
        </w:rPr>
        <w:t>Семинар 9 (2 часа)</w:t>
      </w:r>
    </w:p>
    <w:p w:rsidR="007E453C" w:rsidRDefault="00005C37">
      <w:pPr>
        <w:ind w:firstLine="709"/>
        <w:jc w:val="both"/>
        <w:rPr>
          <w:i/>
        </w:rPr>
      </w:pPr>
      <w:r>
        <w:rPr>
          <w:i/>
        </w:rPr>
        <w:t>Вопросы для обсуждения</w:t>
      </w:r>
    </w:p>
    <w:p w:rsidR="007E453C" w:rsidRDefault="00005C37">
      <w:pPr>
        <w:ind w:firstLine="709"/>
        <w:jc w:val="both"/>
        <w:rPr>
          <w:bCs/>
        </w:rPr>
      </w:pPr>
      <w:r>
        <w:rPr>
          <w:bCs/>
        </w:rPr>
        <w:t>1. Особенности современной западной философии. Основные направления.</w:t>
      </w:r>
    </w:p>
    <w:p w:rsidR="007E453C" w:rsidRDefault="00005C37">
      <w:pPr>
        <w:ind w:firstLine="709"/>
        <w:jc w:val="both"/>
        <w:rPr>
          <w:bCs/>
        </w:rPr>
      </w:pPr>
      <w:r>
        <w:rPr>
          <w:bCs/>
        </w:rPr>
        <w:t xml:space="preserve">2. Неопозитивизм и </w:t>
      </w:r>
      <w:proofErr w:type="spellStart"/>
      <w:r>
        <w:rPr>
          <w:bCs/>
        </w:rPr>
        <w:t>постпозитивизм</w:t>
      </w:r>
      <w:proofErr w:type="spellEnd"/>
      <w:r>
        <w:rPr>
          <w:bCs/>
        </w:rPr>
        <w:t xml:space="preserve"> о научном методе. </w:t>
      </w:r>
      <w:proofErr w:type="spellStart"/>
      <w:r>
        <w:rPr>
          <w:bCs/>
        </w:rPr>
        <w:t>Витгенштейн</w:t>
      </w:r>
      <w:proofErr w:type="spellEnd"/>
      <w:r>
        <w:rPr>
          <w:bCs/>
        </w:rPr>
        <w:t xml:space="preserve">. Поппер. Разделение наук о природе и наук о духе. </w:t>
      </w:r>
    </w:p>
    <w:p w:rsidR="007E453C" w:rsidRDefault="00005C37">
      <w:pPr>
        <w:ind w:firstLine="709"/>
        <w:jc w:val="both"/>
        <w:rPr>
          <w:bCs/>
        </w:rPr>
      </w:pPr>
      <w:r>
        <w:rPr>
          <w:bCs/>
        </w:rPr>
        <w:t xml:space="preserve">3. Неокантианство: </w:t>
      </w:r>
      <w:proofErr w:type="spellStart"/>
      <w:r>
        <w:rPr>
          <w:bCs/>
        </w:rPr>
        <w:t>Риккерт</w:t>
      </w:r>
      <w:proofErr w:type="spellEnd"/>
      <w:r>
        <w:rPr>
          <w:bCs/>
        </w:rPr>
        <w:t xml:space="preserve">, </w:t>
      </w:r>
      <w:proofErr w:type="spellStart"/>
      <w:r>
        <w:rPr>
          <w:bCs/>
        </w:rPr>
        <w:t>Виндельбанд</w:t>
      </w:r>
      <w:proofErr w:type="spellEnd"/>
      <w:r>
        <w:rPr>
          <w:bCs/>
        </w:rPr>
        <w:t xml:space="preserve">. Герменевтика. </w:t>
      </w:r>
      <w:proofErr w:type="spellStart"/>
      <w:r>
        <w:rPr>
          <w:bCs/>
        </w:rPr>
        <w:t>Шлейермахер</w:t>
      </w:r>
      <w:proofErr w:type="spellEnd"/>
      <w:r>
        <w:rPr>
          <w:bCs/>
        </w:rPr>
        <w:t xml:space="preserve">. </w:t>
      </w:r>
      <w:proofErr w:type="spellStart"/>
      <w:r>
        <w:rPr>
          <w:bCs/>
        </w:rPr>
        <w:t>Дильтей</w:t>
      </w:r>
      <w:proofErr w:type="spellEnd"/>
      <w:r>
        <w:rPr>
          <w:bCs/>
        </w:rPr>
        <w:t xml:space="preserve"> о понимании истории. </w:t>
      </w:r>
      <w:proofErr w:type="spellStart"/>
      <w:r>
        <w:rPr>
          <w:bCs/>
        </w:rPr>
        <w:t>Гадамер</w:t>
      </w:r>
      <w:proofErr w:type="spellEnd"/>
      <w:r>
        <w:rPr>
          <w:bCs/>
        </w:rPr>
        <w:t xml:space="preserve"> «Истина и метод», значение интерпретации и понимания текста для познания. Интуитивизм Бергсона: противоположность интеллекта и интуиции. Феноменология </w:t>
      </w:r>
      <w:proofErr w:type="spellStart"/>
      <w:r>
        <w:rPr>
          <w:bCs/>
        </w:rPr>
        <w:t>Гуссерля</w:t>
      </w:r>
      <w:proofErr w:type="spellEnd"/>
      <w:r>
        <w:rPr>
          <w:bCs/>
        </w:rPr>
        <w:t>: учение о феноменологической редукции. Субъективизм познания.</w:t>
      </w:r>
    </w:p>
    <w:p w:rsidR="007E453C" w:rsidRDefault="00005C37">
      <w:pPr>
        <w:ind w:firstLine="709"/>
        <w:jc w:val="both"/>
        <w:rPr>
          <w:bCs/>
        </w:rPr>
      </w:pPr>
      <w:r>
        <w:rPr>
          <w:bCs/>
        </w:rPr>
        <w:t xml:space="preserve">4. Антропологический ренессанс. Сциентизм и </w:t>
      </w:r>
      <w:proofErr w:type="spellStart"/>
      <w:r>
        <w:rPr>
          <w:bCs/>
        </w:rPr>
        <w:t>антисциентизм</w:t>
      </w:r>
      <w:proofErr w:type="spellEnd"/>
      <w:r>
        <w:rPr>
          <w:bCs/>
        </w:rPr>
        <w:t>. Экзистенциализм. Ясперс «Духовная ситуация эпохи». Учение о пограничной ситуации. Сартр «Экзистенциализм – это гуманизм». Понятие истинного бытия: существование лишено сущности.</w:t>
      </w:r>
    </w:p>
    <w:p w:rsidR="007E453C" w:rsidRDefault="00005C37">
      <w:pPr>
        <w:ind w:firstLine="709"/>
        <w:jc w:val="both"/>
        <w:rPr>
          <w:bCs/>
        </w:rPr>
      </w:pPr>
      <w:r>
        <w:rPr>
          <w:bCs/>
        </w:rPr>
        <w:t xml:space="preserve">5. Учение Ницше о сверхчеловеке. </w:t>
      </w:r>
    </w:p>
    <w:p w:rsidR="007E453C" w:rsidRDefault="00005C37">
      <w:pPr>
        <w:ind w:firstLine="709"/>
        <w:jc w:val="both"/>
        <w:rPr>
          <w:bCs/>
        </w:rPr>
      </w:pPr>
      <w:r>
        <w:rPr>
          <w:bCs/>
        </w:rPr>
        <w:t xml:space="preserve">6. Психоанализ: Фрейд, Адлер, Юнг.  Учение Фрейда о бессознательном. Неофрейдизм: </w:t>
      </w:r>
      <w:proofErr w:type="spellStart"/>
      <w:r>
        <w:rPr>
          <w:bCs/>
        </w:rPr>
        <w:t>Хорни</w:t>
      </w:r>
      <w:proofErr w:type="spellEnd"/>
      <w:r>
        <w:rPr>
          <w:bCs/>
        </w:rPr>
        <w:t xml:space="preserve">, </w:t>
      </w:r>
      <w:proofErr w:type="spellStart"/>
      <w:r>
        <w:rPr>
          <w:bCs/>
        </w:rPr>
        <w:t>Фромм</w:t>
      </w:r>
      <w:proofErr w:type="spellEnd"/>
      <w:r>
        <w:rPr>
          <w:bCs/>
        </w:rPr>
        <w:t>. Место психоаналитической философии в современной культуре.</w:t>
      </w:r>
    </w:p>
    <w:p w:rsidR="007E453C" w:rsidRDefault="00005C37">
      <w:pPr>
        <w:ind w:firstLine="709"/>
        <w:jc w:val="both"/>
      </w:pPr>
      <w:r>
        <w:rPr>
          <w:b/>
          <w:i/>
        </w:rPr>
        <w:t xml:space="preserve">Самостоятельная работа: </w:t>
      </w:r>
      <w:r>
        <w:t>Эссе «Философ, о котором я хочу рассказать»; подготовить сообщения: «Личность Ницше», «Неофрейдизм».</w:t>
      </w:r>
    </w:p>
    <w:p w:rsidR="007E453C" w:rsidRDefault="00005C37">
      <w:pPr>
        <w:ind w:firstLine="709"/>
        <w:jc w:val="both"/>
        <w:rPr>
          <w:b/>
        </w:rPr>
      </w:pPr>
      <w:r>
        <w:rPr>
          <w:b/>
        </w:rPr>
        <w:t xml:space="preserve">Тема 8. Русская </w:t>
      </w:r>
      <w:proofErr w:type="gramStart"/>
      <w:r>
        <w:rPr>
          <w:b/>
        </w:rPr>
        <w:t xml:space="preserve">философия  </w:t>
      </w:r>
      <w:r>
        <w:rPr>
          <w:b/>
          <w:lang w:val="en-US"/>
        </w:rPr>
        <w:t>XIX</w:t>
      </w:r>
      <w:proofErr w:type="gramEnd"/>
      <w:r>
        <w:rPr>
          <w:b/>
        </w:rPr>
        <w:t xml:space="preserve">– </w:t>
      </w:r>
      <w:r>
        <w:rPr>
          <w:b/>
          <w:lang w:val="en-US"/>
        </w:rPr>
        <w:t>XX</w:t>
      </w:r>
      <w:proofErr w:type="spellStart"/>
      <w:r>
        <w:rPr>
          <w:b/>
        </w:rPr>
        <w:t>в.в</w:t>
      </w:r>
      <w:proofErr w:type="spellEnd"/>
      <w:r>
        <w:rPr>
          <w:b/>
        </w:rPr>
        <w:t>.</w:t>
      </w:r>
    </w:p>
    <w:p w:rsidR="007E453C" w:rsidRDefault="00005C37">
      <w:pPr>
        <w:ind w:firstLine="709"/>
        <w:jc w:val="both"/>
        <w:rPr>
          <w:b/>
        </w:rPr>
      </w:pPr>
      <w:r>
        <w:rPr>
          <w:b/>
        </w:rPr>
        <w:t>Семинар 10 (2 часа)</w:t>
      </w:r>
    </w:p>
    <w:p w:rsidR="007E453C" w:rsidRDefault="00005C37">
      <w:pPr>
        <w:ind w:firstLine="709"/>
        <w:jc w:val="both"/>
        <w:rPr>
          <w:i/>
        </w:rPr>
      </w:pPr>
      <w:r>
        <w:rPr>
          <w:i/>
        </w:rPr>
        <w:t>Вопросы для обсуждения</w:t>
      </w:r>
    </w:p>
    <w:p w:rsidR="007E453C" w:rsidRDefault="00005C37">
      <w:pPr>
        <w:ind w:firstLine="709"/>
        <w:jc w:val="both"/>
      </w:pPr>
      <w:r>
        <w:t>1. Предпосылки русской философии в отечественной общественной мысли. Православные философы, революционно-демократическая мысль, идеи русских марксистов.</w:t>
      </w:r>
    </w:p>
    <w:p w:rsidR="007E453C" w:rsidRDefault="00005C37">
      <w:pPr>
        <w:ind w:firstLine="709"/>
        <w:jc w:val="both"/>
      </w:pPr>
      <w:r>
        <w:t xml:space="preserve">2. Специфические черты русской философии </w:t>
      </w:r>
      <w:r>
        <w:rPr>
          <w:lang w:val="en-US"/>
        </w:rPr>
        <w:t>XIX</w:t>
      </w:r>
      <w:r>
        <w:t xml:space="preserve">– </w:t>
      </w:r>
      <w:r>
        <w:rPr>
          <w:lang w:val="en-US"/>
        </w:rPr>
        <w:t>XX</w:t>
      </w:r>
      <w:proofErr w:type="spellStart"/>
      <w:r>
        <w:t>в.в</w:t>
      </w:r>
      <w:proofErr w:type="spellEnd"/>
      <w:r>
        <w:t>.</w:t>
      </w:r>
    </w:p>
    <w:p w:rsidR="007E453C" w:rsidRDefault="00005C37">
      <w:pPr>
        <w:ind w:firstLine="709"/>
        <w:jc w:val="both"/>
      </w:pPr>
      <w:r>
        <w:t>2. Проблема исторического своеобразия и исторического пути России. Западники и славянофилы.</w:t>
      </w:r>
    </w:p>
    <w:p w:rsidR="007E453C" w:rsidRDefault="00005C37">
      <w:pPr>
        <w:ind w:firstLine="709"/>
        <w:jc w:val="both"/>
      </w:pPr>
      <w:r>
        <w:t>3. Антропоцентризм русской философии. Достоевский о человеке и его свободе: «Легенда о Великом Инквизиторе».  Шестов «Апофеоз беспочвенности».  Бердяев: философия свободы и творчества. Учение о смысле жизни: Трубецкой, Франк.</w:t>
      </w:r>
    </w:p>
    <w:p w:rsidR="007E453C" w:rsidRDefault="00005C37">
      <w:pPr>
        <w:ind w:firstLine="709"/>
        <w:jc w:val="both"/>
      </w:pPr>
      <w:r>
        <w:t xml:space="preserve">4. Русский космизм. Фёдоров о смерти и бессмертии, о единстве культуры. Проект «общее дело». </w:t>
      </w:r>
    </w:p>
    <w:p w:rsidR="007E453C" w:rsidRDefault="00005C37">
      <w:pPr>
        <w:ind w:firstLine="709"/>
        <w:jc w:val="both"/>
        <w:rPr>
          <w:sz w:val="28"/>
          <w:szCs w:val="28"/>
        </w:rPr>
      </w:pPr>
      <w:r>
        <w:t>5.Онтология и гносеология всеединства в философии Соловьёва.</w:t>
      </w:r>
    </w:p>
    <w:p w:rsidR="007E453C" w:rsidRDefault="00005C37">
      <w:pPr>
        <w:ind w:firstLine="709"/>
        <w:jc w:val="both"/>
      </w:pPr>
      <w:r>
        <w:rPr>
          <w:b/>
          <w:i/>
        </w:rPr>
        <w:t xml:space="preserve">Самостоятельная работа: </w:t>
      </w:r>
      <w:r>
        <w:t xml:space="preserve">Подготовить сообщение о взглядах Достоевского на проблему свободы на основе фрагмента «Легенда о Великом Инквизиторе». </w:t>
      </w:r>
    </w:p>
    <w:p w:rsidR="007E453C" w:rsidRDefault="00005C37">
      <w:pPr>
        <w:ind w:firstLine="709"/>
        <w:jc w:val="both"/>
        <w:rPr>
          <w:b/>
        </w:rPr>
      </w:pPr>
      <w:r>
        <w:rPr>
          <w:b/>
        </w:rPr>
        <w:t xml:space="preserve">Тема 10.  Материализм и идеализм - </w:t>
      </w:r>
      <w:proofErr w:type="gramStart"/>
      <w:r>
        <w:rPr>
          <w:b/>
        </w:rPr>
        <w:t>направления  философии</w:t>
      </w:r>
      <w:proofErr w:type="gramEnd"/>
    </w:p>
    <w:p w:rsidR="007E453C" w:rsidRDefault="00005C37">
      <w:pPr>
        <w:ind w:firstLine="709"/>
        <w:jc w:val="both"/>
        <w:rPr>
          <w:b/>
        </w:rPr>
      </w:pPr>
      <w:r>
        <w:rPr>
          <w:b/>
        </w:rPr>
        <w:t>Семинар 11 (2 часа)</w:t>
      </w:r>
    </w:p>
    <w:p w:rsidR="007E453C" w:rsidRDefault="00005C37">
      <w:pPr>
        <w:ind w:firstLine="709"/>
        <w:jc w:val="both"/>
        <w:rPr>
          <w:i/>
        </w:rPr>
      </w:pPr>
      <w:r>
        <w:rPr>
          <w:i/>
        </w:rPr>
        <w:t>Вопросы для обсуждения</w:t>
      </w:r>
    </w:p>
    <w:p w:rsidR="007E453C" w:rsidRDefault="00005C37">
      <w:pPr>
        <w:ind w:firstLine="709"/>
        <w:jc w:val="both"/>
      </w:pPr>
      <w:r>
        <w:t>1. Единство и многообразие мира, как философские основания бытия. Проблема первичности духа и материи. Материализм, три этапа философского материализма.</w:t>
      </w:r>
    </w:p>
    <w:p w:rsidR="007E453C" w:rsidRDefault="00005C37">
      <w:pPr>
        <w:ind w:firstLine="709"/>
        <w:jc w:val="both"/>
      </w:pPr>
      <w:r>
        <w:t xml:space="preserve">2. Линия </w:t>
      </w:r>
      <w:proofErr w:type="spellStart"/>
      <w:r>
        <w:t>Демокрита</w:t>
      </w:r>
      <w:proofErr w:type="spellEnd"/>
      <w:r>
        <w:t xml:space="preserve"> и линия Платона в античной философии. Стихийный материализм – первый этап в развитии материализма. Атомизм </w:t>
      </w:r>
      <w:proofErr w:type="spellStart"/>
      <w:r>
        <w:t>Демокрита</w:t>
      </w:r>
      <w:proofErr w:type="spellEnd"/>
      <w:r>
        <w:t xml:space="preserve">, его значение. </w:t>
      </w:r>
    </w:p>
    <w:p w:rsidR="007E453C" w:rsidRDefault="00005C37">
      <w:pPr>
        <w:ind w:firstLine="709"/>
        <w:jc w:val="both"/>
      </w:pPr>
      <w:r>
        <w:t xml:space="preserve">3. Материализм Нового времени. Отождествление бытия и материи. Гоббс, Локк, Бэкон. Материя – это вещество. Энциклопедисты: Дидро, Гольбах. Материя – это природа. Метафизический, механистический характер материализма </w:t>
      </w:r>
      <w:r>
        <w:rPr>
          <w:lang w:val="en-US"/>
        </w:rPr>
        <w:t>XVII</w:t>
      </w:r>
      <w:r>
        <w:t>-</w:t>
      </w:r>
      <w:r>
        <w:rPr>
          <w:lang w:val="en-US"/>
        </w:rPr>
        <w:t>XVIII</w:t>
      </w:r>
      <w:r>
        <w:t xml:space="preserve"> вв. </w:t>
      </w:r>
    </w:p>
    <w:p w:rsidR="007E453C" w:rsidRDefault="00005C37">
      <w:pPr>
        <w:ind w:firstLine="709"/>
        <w:jc w:val="both"/>
      </w:pPr>
      <w:r>
        <w:t xml:space="preserve">4. Диалектический материализм – третий этап в развитии материализма. </w:t>
      </w:r>
    </w:p>
    <w:p w:rsidR="007E453C" w:rsidRDefault="00005C37">
      <w:pPr>
        <w:ind w:firstLine="709"/>
        <w:jc w:val="both"/>
        <w:rPr>
          <w:bCs/>
        </w:rPr>
      </w:pPr>
      <w:r>
        <w:rPr>
          <w:bCs/>
        </w:rPr>
        <w:t xml:space="preserve">5. Современные представления о материальности мира. Философское и естественнонаучное понимание материи. </w:t>
      </w:r>
    </w:p>
    <w:p w:rsidR="007E453C" w:rsidRDefault="00005C37">
      <w:pPr>
        <w:ind w:firstLine="709"/>
        <w:jc w:val="both"/>
        <w:rPr>
          <w:bCs/>
        </w:rPr>
      </w:pPr>
      <w:r>
        <w:rPr>
          <w:bCs/>
        </w:rPr>
        <w:t>6. Материя как субстанция. Атрибуты материи: пространство, время, движение. Вилы бытия, их специфика.</w:t>
      </w:r>
    </w:p>
    <w:p w:rsidR="007E453C" w:rsidRDefault="00005C37">
      <w:pPr>
        <w:ind w:firstLine="709"/>
        <w:jc w:val="both"/>
        <w:rPr>
          <w:bCs/>
        </w:rPr>
      </w:pPr>
      <w:r>
        <w:rPr>
          <w:bCs/>
        </w:rPr>
        <w:t>7. Материализм и идеализм. Объективный идеализм Платона. Идеализм Гегеля и Шеллинга. Субъективный идеализм. Беркли, Юм. Дуализм. Методологическое и мировоззренческое значение материализма и идеализма в современную эпоху.</w:t>
      </w:r>
    </w:p>
    <w:p w:rsidR="007E453C" w:rsidRDefault="00005C37">
      <w:pPr>
        <w:ind w:firstLine="709"/>
        <w:jc w:val="both"/>
        <w:rPr>
          <w:bCs/>
        </w:rPr>
      </w:pPr>
      <w:r>
        <w:rPr>
          <w:b/>
          <w:i/>
        </w:rPr>
        <w:t>Самостоятельная работа:</w:t>
      </w:r>
      <w:r>
        <w:t xml:space="preserve"> Подготовить сообщения «Современные представления о строении материального мира», «Современные представления о пространстве и времени». Подготовиться к групповому диалогу «</w:t>
      </w:r>
      <w:r>
        <w:rPr>
          <w:bCs/>
        </w:rPr>
        <w:t>Методологическое и мировоззренческое значение материализма и идеализма в современную эпоху»</w:t>
      </w:r>
    </w:p>
    <w:p w:rsidR="007E453C" w:rsidRDefault="00005C37">
      <w:pPr>
        <w:pStyle w:val="af7"/>
        <w:tabs>
          <w:tab w:val="left" w:pos="0"/>
        </w:tabs>
        <w:spacing w:after="0"/>
        <w:ind w:left="0" w:firstLine="709"/>
        <w:jc w:val="both"/>
        <w:rPr>
          <w:bCs/>
          <w:lang w:eastAsia="ru-RU"/>
        </w:rPr>
      </w:pPr>
      <w:r>
        <w:rPr>
          <w:b/>
        </w:rPr>
        <w:t>Тема 11.  Сознание как идеальная форма бытия</w:t>
      </w:r>
    </w:p>
    <w:p w:rsidR="007E453C" w:rsidRDefault="00005C37">
      <w:pPr>
        <w:ind w:firstLine="709"/>
        <w:jc w:val="both"/>
        <w:rPr>
          <w:b/>
        </w:rPr>
      </w:pPr>
      <w:r>
        <w:rPr>
          <w:b/>
        </w:rPr>
        <w:t xml:space="preserve">Семинар </w:t>
      </w:r>
      <w:proofErr w:type="gramStart"/>
      <w:r>
        <w:rPr>
          <w:b/>
        </w:rPr>
        <w:t>12  (</w:t>
      </w:r>
      <w:proofErr w:type="gramEnd"/>
      <w:r>
        <w:rPr>
          <w:b/>
        </w:rPr>
        <w:t>2 часа)</w:t>
      </w:r>
    </w:p>
    <w:p w:rsidR="007E453C" w:rsidRDefault="00005C37">
      <w:pPr>
        <w:ind w:firstLine="709"/>
        <w:jc w:val="both"/>
        <w:rPr>
          <w:i/>
        </w:rPr>
      </w:pPr>
      <w:r>
        <w:rPr>
          <w:i/>
        </w:rPr>
        <w:t>Вопросы для обсуждения</w:t>
      </w:r>
    </w:p>
    <w:p w:rsidR="007E453C" w:rsidRDefault="00005C37">
      <w:pPr>
        <w:ind w:firstLine="709"/>
        <w:jc w:val="both"/>
      </w:pPr>
      <w:r>
        <w:t xml:space="preserve">1. Проблема сознания в истории философии. </w:t>
      </w:r>
    </w:p>
    <w:p w:rsidR="007E453C" w:rsidRDefault="00005C37">
      <w:pPr>
        <w:ind w:firstLine="709"/>
        <w:jc w:val="both"/>
      </w:pPr>
      <w:r>
        <w:t xml:space="preserve">2. Сознание как свойство высокоорганизованной материи в диалектическом материализме. Проблема идеального в сознании. Современная наука о сознании. </w:t>
      </w:r>
    </w:p>
    <w:p w:rsidR="007E453C" w:rsidRDefault="00005C37">
      <w:pPr>
        <w:ind w:firstLine="709"/>
        <w:jc w:val="both"/>
      </w:pPr>
      <w:r>
        <w:t xml:space="preserve">3. Сознание как высшая форма отражения. Структура сознания. Сознание и мышление. Сознание и язык. Бессознательное. </w:t>
      </w:r>
    </w:p>
    <w:p w:rsidR="007E453C" w:rsidRDefault="00005C37">
      <w:pPr>
        <w:ind w:firstLine="709"/>
        <w:jc w:val="both"/>
      </w:pPr>
      <w:r>
        <w:t xml:space="preserve">4. Общественный характер сознания. Самосознание. Общественное сознание, специфика форм. </w:t>
      </w:r>
    </w:p>
    <w:p w:rsidR="007E453C" w:rsidRDefault="00005C37">
      <w:pPr>
        <w:ind w:firstLine="709"/>
        <w:jc w:val="both"/>
      </w:pPr>
      <w:r>
        <w:t xml:space="preserve">5. Эволюционные корни сознания. Сознание и психика. Структура сознания. Сознание и мышление. Сознание и язык. Бессознательное. Психоанализ Фрейда о сознании и бессознательном. </w:t>
      </w:r>
    </w:p>
    <w:p w:rsidR="007E453C" w:rsidRDefault="00005C37">
      <w:pPr>
        <w:ind w:firstLine="709"/>
        <w:jc w:val="both"/>
      </w:pPr>
      <w:r>
        <w:rPr>
          <w:b/>
          <w:i/>
        </w:rPr>
        <w:t>Самостоятельная работа:</w:t>
      </w:r>
      <w:r>
        <w:t xml:space="preserve"> Эссе на тему «Загадки сознания», обсуждение. Подготовить сообщения: «Современная наука о сознании»</w:t>
      </w:r>
    </w:p>
    <w:p w:rsidR="007E453C" w:rsidRDefault="00005C37">
      <w:pPr>
        <w:tabs>
          <w:tab w:val="left" w:pos="8222"/>
        </w:tabs>
        <w:ind w:firstLine="709"/>
        <w:jc w:val="both"/>
        <w:rPr>
          <w:b/>
        </w:rPr>
      </w:pPr>
      <w:r>
        <w:rPr>
          <w:b/>
        </w:rPr>
        <w:t>Тема 13. Рационализм и иррационализм – направления философии</w:t>
      </w:r>
    </w:p>
    <w:p w:rsidR="007E453C" w:rsidRDefault="00005C37">
      <w:pPr>
        <w:tabs>
          <w:tab w:val="left" w:pos="8222"/>
        </w:tabs>
        <w:ind w:firstLine="709"/>
        <w:jc w:val="both"/>
        <w:rPr>
          <w:b/>
        </w:rPr>
      </w:pPr>
      <w:r>
        <w:rPr>
          <w:b/>
        </w:rPr>
        <w:t>Семинар 13 (2 часа)</w:t>
      </w:r>
    </w:p>
    <w:p w:rsidR="007E453C" w:rsidRDefault="00005C37">
      <w:pPr>
        <w:ind w:firstLine="709"/>
        <w:jc w:val="both"/>
        <w:rPr>
          <w:i/>
        </w:rPr>
      </w:pPr>
      <w:r>
        <w:rPr>
          <w:i/>
        </w:rPr>
        <w:t>Вопросы для обсуждения</w:t>
      </w:r>
    </w:p>
    <w:p w:rsidR="007E453C" w:rsidRDefault="00005C37">
      <w:pPr>
        <w:ind w:firstLine="709"/>
        <w:jc w:val="both"/>
      </w:pPr>
      <w:r>
        <w:t xml:space="preserve">1. Зарождение рационалистических идей в античной философии. </w:t>
      </w:r>
      <w:r>
        <w:rPr>
          <w:bCs/>
        </w:rPr>
        <w:t>Проблема познаваемости мира в философии. Миф о пещере Платона. Скептицизм. Агностицизм Юма и Канта.</w:t>
      </w:r>
    </w:p>
    <w:p w:rsidR="007E453C" w:rsidRDefault="00005C37">
      <w:pPr>
        <w:tabs>
          <w:tab w:val="left" w:pos="8222"/>
        </w:tabs>
        <w:ind w:firstLine="709"/>
        <w:jc w:val="both"/>
      </w:pPr>
      <w:r>
        <w:t xml:space="preserve">2. Классический рационализм Нового времени. Принцип закономерности, упорядоченности мира. Учения о субстанции: Декарт, Спиноза, Лейбниц. </w:t>
      </w:r>
    </w:p>
    <w:p w:rsidR="007E453C" w:rsidRDefault="00005C37">
      <w:pPr>
        <w:tabs>
          <w:tab w:val="left" w:pos="8222"/>
        </w:tabs>
        <w:ind w:firstLine="709"/>
        <w:jc w:val="both"/>
      </w:pPr>
      <w:r>
        <w:t>3. Классический рационализм о методе познания. Закон универсального сомнения Декарта. Дедукция. Значение классического рационализма.</w:t>
      </w:r>
    </w:p>
    <w:p w:rsidR="007E453C" w:rsidRDefault="00005C37">
      <w:pPr>
        <w:tabs>
          <w:tab w:val="left" w:pos="8222"/>
        </w:tabs>
        <w:ind w:firstLine="709"/>
        <w:jc w:val="both"/>
      </w:pPr>
      <w:r>
        <w:t>4. Рационализм классической немецкой философии. Рационалистические системы Шеллинга и Гегеля. Рационализм гносеологии Канта. Критика разума.</w:t>
      </w:r>
    </w:p>
    <w:p w:rsidR="007E453C" w:rsidRDefault="00005C37">
      <w:pPr>
        <w:tabs>
          <w:tab w:val="left" w:pos="8222"/>
        </w:tabs>
        <w:ind w:firstLine="709"/>
        <w:jc w:val="both"/>
      </w:pPr>
      <w:r>
        <w:t xml:space="preserve">5. Модели рациональности в философии ХХ в. Неклассическая рациональность и релятивистская картина </w:t>
      </w:r>
      <w:proofErr w:type="spellStart"/>
      <w:r>
        <w:t>мира.Постнеклассическая</w:t>
      </w:r>
      <w:proofErr w:type="spellEnd"/>
      <w:r>
        <w:t xml:space="preserve"> рациональность.</w:t>
      </w:r>
    </w:p>
    <w:p w:rsidR="007E453C" w:rsidRDefault="00005C37">
      <w:pPr>
        <w:tabs>
          <w:tab w:val="left" w:pos="8222"/>
        </w:tabs>
        <w:ind w:firstLine="709"/>
        <w:jc w:val="both"/>
      </w:pPr>
      <w:r>
        <w:t xml:space="preserve">6. Иррационализм как форма агностицизма. Шопенгауэр «Мир как воля и представление». </w:t>
      </w:r>
      <w:proofErr w:type="spellStart"/>
      <w:r>
        <w:t>Антисциентизм</w:t>
      </w:r>
      <w:proofErr w:type="spellEnd"/>
      <w:r>
        <w:t xml:space="preserve"> ХХ века. Синергетика как современная парадигма познания.</w:t>
      </w:r>
    </w:p>
    <w:p w:rsidR="007E453C" w:rsidRDefault="00005C37">
      <w:pPr>
        <w:ind w:firstLine="709"/>
        <w:jc w:val="both"/>
        <w:rPr>
          <w:bCs/>
        </w:rPr>
      </w:pPr>
      <w:r>
        <w:rPr>
          <w:b/>
          <w:i/>
        </w:rPr>
        <w:t>Самостоятельная работа:</w:t>
      </w:r>
      <w:r>
        <w:t xml:space="preserve"> Эссе «Рассуждения о возможностях познания»; </w:t>
      </w:r>
      <w:r>
        <w:rPr>
          <w:i/>
        </w:rPr>
        <w:t xml:space="preserve">Вопрос для дискуссии: </w:t>
      </w:r>
      <w:r>
        <w:rPr>
          <w:bCs/>
        </w:rPr>
        <w:t>Человек информационного общества и философские проблемы познания. Назовите проблемы, которые, на ваш взгляд, сохранили своё значение, утратили его, возникли в современную эпоху. Обоснуйте своё мнение.</w:t>
      </w:r>
    </w:p>
    <w:p w:rsidR="007E453C" w:rsidRDefault="00005C37">
      <w:pPr>
        <w:tabs>
          <w:tab w:val="left" w:pos="8222"/>
        </w:tabs>
        <w:ind w:firstLine="709"/>
        <w:jc w:val="both"/>
        <w:rPr>
          <w:b/>
        </w:rPr>
      </w:pPr>
      <w:r>
        <w:rPr>
          <w:b/>
        </w:rPr>
        <w:t>Тема 14.Философская антропология. Природа человека, его сущность</w:t>
      </w:r>
    </w:p>
    <w:p w:rsidR="007E453C" w:rsidRDefault="00005C37">
      <w:pPr>
        <w:tabs>
          <w:tab w:val="left" w:pos="8222"/>
        </w:tabs>
        <w:ind w:firstLine="709"/>
        <w:jc w:val="both"/>
        <w:rPr>
          <w:b/>
        </w:rPr>
      </w:pPr>
      <w:r>
        <w:rPr>
          <w:b/>
        </w:rPr>
        <w:t>Семинар 14 (2 часа)</w:t>
      </w:r>
    </w:p>
    <w:p w:rsidR="007E453C" w:rsidRDefault="00005C37">
      <w:pPr>
        <w:ind w:firstLine="709"/>
        <w:jc w:val="both"/>
        <w:rPr>
          <w:i/>
        </w:rPr>
      </w:pPr>
      <w:r>
        <w:rPr>
          <w:i/>
        </w:rPr>
        <w:t>Вопросы для обсуждения</w:t>
      </w:r>
    </w:p>
    <w:p w:rsidR="007E453C" w:rsidRDefault="00005C37">
      <w:pPr>
        <w:ind w:firstLine="709"/>
        <w:jc w:val="both"/>
      </w:pPr>
      <w:r>
        <w:t xml:space="preserve">1. Возникновение проблемы человека в античной философии. Сократ о человеке. </w:t>
      </w:r>
    </w:p>
    <w:p w:rsidR="007E453C" w:rsidRDefault="00005C37">
      <w:pPr>
        <w:ind w:firstLine="709"/>
        <w:jc w:val="both"/>
      </w:pPr>
      <w:r>
        <w:t xml:space="preserve">2 Проблема сущности человека в истории философии: Платон, Аристотель, </w:t>
      </w:r>
      <w:proofErr w:type="spellStart"/>
      <w:r>
        <w:t>Августин.гуманизм</w:t>
      </w:r>
      <w:proofErr w:type="spellEnd"/>
      <w:r>
        <w:t xml:space="preserve"> Возрождения, </w:t>
      </w:r>
      <w:proofErr w:type="spellStart"/>
      <w:r>
        <w:t>Ламетри</w:t>
      </w:r>
      <w:proofErr w:type="spellEnd"/>
      <w:r>
        <w:t>, классическая немецкая философия, марксизм.</w:t>
      </w:r>
    </w:p>
    <w:p w:rsidR="007E453C" w:rsidRDefault="00005C37">
      <w:pPr>
        <w:ind w:firstLine="709"/>
        <w:jc w:val="both"/>
      </w:pPr>
      <w:r>
        <w:t xml:space="preserve">3. Проблема антропогенеза. Биологическое и социальное в человеке: Фрейд, Маркс, </w:t>
      </w:r>
      <w:proofErr w:type="spellStart"/>
      <w:r>
        <w:t>Фромм</w:t>
      </w:r>
      <w:proofErr w:type="spellEnd"/>
      <w:r>
        <w:t>.</w:t>
      </w:r>
    </w:p>
    <w:p w:rsidR="007E453C" w:rsidRDefault="00005C37">
      <w:pPr>
        <w:ind w:firstLine="709"/>
        <w:jc w:val="both"/>
      </w:pPr>
      <w:r>
        <w:t xml:space="preserve">4. Идеи школы философской антропологии. </w:t>
      </w:r>
      <w:proofErr w:type="gramStart"/>
      <w:r>
        <w:t xml:space="preserve">Шелер,  </w:t>
      </w:r>
      <w:proofErr w:type="spellStart"/>
      <w:r>
        <w:t>Плесснер</w:t>
      </w:r>
      <w:proofErr w:type="spellEnd"/>
      <w:proofErr w:type="gramEnd"/>
      <w:r>
        <w:t xml:space="preserve">, </w:t>
      </w:r>
      <w:proofErr w:type="spellStart"/>
      <w:r>
        <w:t>Гелен</w:t>
      </w:r>
      <w:proofErr w:type="spellEnd"/>
      <w:r>
        <w:t>.</w:t>
      </w:r>
    </w:p>
    <w:p w:rsidR="007E453C" w:rsidRDefault="00005C37">
      <w:pPr>
        <w:ind w:firstLine="709"/>
        <w:jc w:val="both"/>
      </w:pPr>
      <w:r>
        <w:t>5. Иррационализм о сущности человека: Шопенгауэр, Ницше.</w:t>
      </w:r>
    </w:p>
    <w:p w:rsidR="007E453C" w:rsidRDefault="00005C37">
      <w:pPr>
        <w:ind w:firstLine="709"/>
        <w:jc w:val="both"/>
      </w:pPr>
      <w:r>
        <w:t>6. Нравственные проблемы философской антропологии в русской философии: Булгаков, Достоевский.  Учение о Богочеловечестве Соловьёва.</w:t>
      </w:r>
    </w:p>
    <w:p w:rsidR="007E453C" w:rsidRDefault="00005C37">
      <w:pPr>
        <w:ind w:firstLine="709"/>
        <w:jc w:val="both"/>
      </w:pPr>
      <w:r>
        <w:rPr>
          <w:b/>
          <w:i/>
        </w:rPr>
        <w:t>Самостоятельная работа:</w:t>
      </w:r>
      <w:r>
        <w:t xml:space="preserve"> Эссе: «Мои размышления о судьбе, смысле жизни, смерти и бессмертии». Подготовиться к обсуждению по вопросам: а) современны ли экзистенциальные проблемы бытия? Б) в чём их специфика? В) важны ли для современного человека традиционные решения этих вопросов? Какие? Г) Как вы решаете эти вопросы? Если нет, будете ли их решать? Зачем? Обоснуйте значимость проблемы смысла жизни для каждого человека.</w:t>
      </w:r>
    </w:p>
    <w:p w:rsidR="007E453C" w:rsidRDefault="00005C37">
      <w:pPr>
        <w:ind w:firstLine="709"/>
        <w:jc w:val="both"/>
        <w:rPr>
          <w:b/>
        </w:rPr>
      </w:pPr>
      <w:r>
        <w:rPr>
          <w:b/>
        </w:rPr>
        <w:t>Тема 15.Экзистенциализм. Экзистенциальные проблемы бытия</w:t>
      </w:r>
    </w:p>
    <w:p w:rsidR="007E453C" w:rsidRDefault="00005C37">
      <w:pPr>
        <w:tabs>
          <w:tab w:val="left" w:pos="8222"/>
        </w:tabs>
        <w:ind w:firstLine="709"/>
        <w:jc w:val="both"/>
        <w:rPr>
          <w:b/>
        </w:rPr>
      </w:pPr>
      <w:r>
        <w:rPr>
          <w:b/>
        </w:rPr>
        <w:t>Семинар 15 (2 часа)</w:t>
      </w:r>
    </w:p>
    <w:p w:rsidR="007E453C" w:rsidRDefault="00005C37">
      <w:pPr>
        <w:ind w:firstLine="709"/>
        <w:jc w:val="both"/>
        <w:rPr>
          <w:i/>
        </w:rPr>
      </w:pPr>
      <w:r>
        <w:rPr>
          <w:i/>
        </w:rPr>
        <w:t>Вопросы для обсуждения</w:t>
      </w:r>
    </w:p>
    <w:p w:rsidR="007E453C" w:rsidRDefault="00005C37">
      <w:pPr>
        <w:ind w:firstLine="709"/>
        <w:jc w:val="both"/>
      </w:pPr>
      <w:r>
        <w:t>1. Экзистенциальные модусы человеческого бытия: сущность и существование, жизнь, смерть, бессмертие, судьба, смысл жизни.  Их специфика.</w:t>
      </w:r>
    </w:p>
    <w:p w:rsidR="007E453C" w:rsidRDefault="00005C37">
      <w:pPr>
        <w:ind w:firstLine="709"/>
        <w:jc w:val="both"/>
      </w:pPr>
      <w:r>
        <w:t xml:space="preserve">2. Экзистенциализм ХХ в.: Сартр, </w:t>
      </w:r>
      <w:proofErr w:type="gramStart"/>
      <w:r>
        <w:t>Камю,  Хайдеггер</w:t>
      </w:r>
      <w:proofErr w:type="gramEnd"/>
      <w:r>
        <w:t xml:space="preserve">,  Ясперс. </w:t>
      </w:r>
    </w:p>
    <w:p w:rsidR="007E453C" w:rsidRDefault="00005C37">
      <w:pPr>
        <w:ind w:firstLine="709"/>
        <w:jc w:val="both"/>
      </w:pPr>
      <w:r>
        <w:t xml:space="preserve">3. Сущность и существование человека. Забота о бытии Хайдеггера. Бытие для себя, бытие в себе и бытие для </w:t>
      </w:r>
      <w:proofErr w:type="gramStart"/>
      <w:r>
        <w:t>другого  Сартра</w:t>
      </w:r>
      <w:proofErr w:type="gramEnd"/>
      <w:r>
        <w:t xml:space="preserve">. </w:t>
      </w:r>
    </w:p>
    <w:p w:rsidR="007E453C" w:rsidRDefault="00005C37">
      <w:pPr>
        <w:ind w:firstLine="709"/>
        <w:jc w:val="both"/>
      </w:pPr>
      <w:r>
        <w:t>4. Проблема свободы в философии. Возникновение проблемы свободы в классическом рационализме: Спиноза, Гегель, Маркс. Свобода и отчуждение.</w:t>
      </w:r>
    </w:p>
    <w:p w:rsidR="007E453C" w:rsidRDefault="00005C37">
      <w:pPr>
        <w:ind w:firstLine="709"/>
        <w:jc w:val="both"/>
      </w:pPr>
      <w:r>
        <w:t xml:space="preserve">5. Актуальность решения проблемы свободы для общественного сознания ХХ в. Противоречивость свободы. </w:t>
      </w:r>
    </w:p>
    <w:p w:rsidR="007E453C" w:rsidRDefault="00005C37">
      <w:pPr>
        <w:ind w:firstLine="709"/>
        <w:jc w:val="both"/>
      </w:pPr>
      <w:r>
        <w:t xml:space="preserve">6. Экзистенциализм о свободе как о свободе внутреннего выбора человека. Готовность к свободе. Сартр о свободе и ответственности. Идея проектирования человека путём выбора. Бердяев о свободе и творчестве. </w:t>
      </w:r>
    </w:p>
    <w:p w:rsidR="007E453C" w:rsidRDefault="00005C37">
      <w:pPr>
        <w:ind w:firstLine="709"/>
        <w:jc w:val="both"/>
      </w:pPr>
      <w:r>
        <w:t xml:space="preserve">7. Проблема жизни, смерти, бессмертия человека. Смысл человеческого бытия. Актуальность проблем философской антропологии для современного человека. </w:t>
      </w:r>
    </w:p>
    <w:p w:rsidR="007E453C" w:rsidRDefault="00005C37">
      <w:pPr>
        <w:ind w:firstLine="709"/>
        <w:jc w:val="both"/>
      </w:pPr>
      <w:r>
        <w:rPr>
          <w:b/>
          <w:i/>
        </w:rPr>
        <w:t>Самостоятельная работа:</w:t>
      </w:r>
      <w:r>
        <w:t xml:space="preserve"> 1) Выбрать одну из концепций свободы в экзистенциализме: Сартр, Камю, Ясперс, Бердяев, Достоевский. 2) Провести мини-опрос на тему: «Что такое свобода?» 3) Выполнить практическую работу «Что такое свобода?», используя сравнительный анализ философской концепции (1), результатов мини-опроса(2) и собственные умозаключения.</w:t>
      </w:r>
    </w:p>
    <w:p w:rsidR="007E453C" w:rsidRDefault="00005C37">
      <w:pPr>
        <w:tabs>
          <w:tab w:val="left" w:pos="8222"/>
        </w:tabs>
        <w:ind w:firstLine="709"/>
        <w:jc w:val="both"/>
        <w:rPr>
          <w:b/>
        </w:rPr>
      </w:pPr>
      <w:r>
        <w:rPr>
          <w:b/>
        </w:rPr>
        <w:t xml:space="preserve">Тема 17. Общество как система. Проблема направленности истории. </w:t>
      </w:r>
    </w:p>
    <w:p w:rsidR="007E453C" w:rsidRDefault="00005C37">
      <w:pPr>
        <w:tabs>
          <w:tab w:val="left" w:pos="8222"/>
        </w:tabs>
        <w:ind w:firstLine="709"/>
        <w:jc w:val="both"/>
        <w:rPr>
          <w:b/>
        </w:rPr>
      </w:pPr>
      <w:r>
        <w:rPr>
          <w:b/>
        </w:rPr>
        <w:t>Семинар 16 (2 часа)</w:t>
      </w:r>
    </w:p>
    <w:p w:rsidR="007E453C" w:rsidRDefault="00005C37">
      <w:pPr>
        <w:ind w:firstLine="709"/>
        <w:jc w:val="both"/>
        <w:rPr>
          <w:i/>
        </w:rPr>
      </w:pPr>
      <w:r>
        <w:rPr>
          <w:i/>
        </w:rPr>
        <w:t>Вопросы для обсуждения</w:t>
      </w:r>
    </w:p>
    <w:p w:rsidR="007E453C" w:rsidRDefault="00005C37">
      <w:pPr>
        <w:tabs>
          <w:tab w:val="left" w:pos="8222"/>
        </w:tabs>
        <w:ind w:firstLine="709"/>
        <w:jc w:val="both"/>
      </w:pPr>
      <w:r>
        <w:t xml:space="preserve">1. Общество как предмет философствования. Возникновение социальной философии. Позитивизм об обществе как системе: Конт, Спенсер. Учение Маркса об общественно-экономических формациях. </w:t>
      </w:r>
    </w:p>
    <w:p w:rsidR="007E453C" w:rsidRDefault="00005C37">
      <w:pPr>
        <w:tabs>
          <w:tab w:val="left" w:pos="8222"/>
        </w:tabs>
        <w:ind w:firstLine="709"/>
        <w:jc w:val="both"/>
      </w:pPr>
      <w:r>
        <w:t xml:space="preserve">3. Наука ХХ в. об обществе как системе. Вебер: общество как совокупность социальных действий. Структурно-функциональный анализ </w:t>
      </w:r>
      <w:proofErr w:type="spellStart"/>
      <w:r>
        <w:t>Парсонса</w:t>
      </w:r>
      <w:proofErr w:type="spellEnd"/>
      <w:r>
        <w:t xml:space="preserve">. Культурный детерминизм. Синергетика: общество как фрактальная система. </w:t>
      </w:r>
    </w:p>
    <w:p w:rsidR="007E453C" w:rsidRDefault="00005C37">
      <w:pPr>
        <w:tabs>
          <w:tab w:val="left" w:pos="8222"/>
        </w:tabs>
        <w:ind w:firstLine="709"/>
        <w:jc w:val="both"/>
        <w:rPr>
          <w:b/>
        </w:rPr>
      </w:pPr>
      <w:r>
        <w:t xml:space="preserve">4. Основные сферы жизни общества, их взаимосвязь. Социальные группы: семья, касты, сословия, классы, страты, этносы. Соотношение материального и духовного в обществе.  </w:t>
      </w:r>
    </w:p>
    <w:p w:rsidR="007E453C" w:rsidRDefault="00005C37">
      <w:pPr>
        <w:tabs>
          <w:tab w:val="left" w:pos="8222"/>
        </w:tabs>
        <w:ind w:firstLine="709"/>
        <w:jc w:val="both"/>
      </w:pPr>
      <w:r>
        <w:t xml:space="preserve">5. Проблема направленности исторического процесса. Эволюционная концепция исторического развития: Гегель, </w:t>
      </w:r>
      <w:proofErr w:type="gramStart"/>
      <w:r>
        <w:t>Маркс,  технологический</w:t>
      </w:r>
      <w:proofErr w:type="gramEnd"/>
      <w:r>
        <w:t xml:space="preserve"> детерминизм. Концепции круговорота и цикличности в </w:t>
      </w:r>
      <w:proofErr w:type="gramStart"/>
      <w:r>
        <w:t>истории:  Данилевский</w:t>
      </w:r>
      <w:proofErr w:type="gramEnd"/>
      <w:r>
        <w:t xml:space="preserve">, Шпенглер, Тойнби, Сорокин, Чижевский. </w:t>
      </w:r>
    </w:p>
    <w:p w:rsidR="007E453C" w:rsidRDefault="00005C37">
      <w:pPr>
        <w:tabs>
          <w:tab w:val="left" w:pos="8222"/>
        </w:tabs>
        <w:ind w:firstLine="709"/>
        <w:jc w:val="both"/>
      </w:pPr>
      <w:r>
        <w:t>6. Перспективы и риски в развитии современного общества. Глобальные проблемы современности</w:t>
      </w:r>
    </w:p>
    <w:p w:rsidR="007E453C" w:rsidRDefault="00005C37">
      <w:pPr>
        <w:tabs>
          <w:tab w:val="left" w:pos="8222"/>
        </w:tabs>
        <w:ind w:firstLine="709"/>
        <w:jc w:val="both"/>
      </w:pPr>
      <w:r>
        <w:rPr>
          <w:b/>
          <w:i/>
        </w:rPr>
        <w:t>Самостоятельная работа:</w:t>
      </w:r>
      <w:r>
        <w:t xml:space="preserve"> Подготовка групповых проектов: 1) «Глобальные проблемы человечества» - а) Римский клуб; б) современные глобальные проблемы. 2) «Конец истории или история коммуникации» - </w:t>
      </w:r>
      <w:proofErr w:type="spellStart"/>
      <w:r>
        <w:t>Фукуяма</w:t>
      </w:r>
      <w:proofErr w:type="spellEnd"/>
      <w:r>
        <w:t xml:space="preserve">, </w:t>
      </w:r>
      <w:proofErr w:type="spellStart"/>
      <w:r>
        <w:t>Маклюэн</w:t>
      </w:r>
      <w:proofErr w:type="spellEnd"/>
      <w:r>
        <w:t>. 3) Запад и Восток. Возможно ли «столкновение цивилизаций» (</w:t>
      </w:r>
      <w:proofErr w:type="spellStart"/>
      <w:r>
        <w:t>Хантингтон</w:t>
      </w:r>
      <w:proofErr w:type="spellEnd"/>
      <w:r>
        <w:t>)</w:t>
      </w:r>
    </w:p>
    <w:p w:rsidR="007E453C" w:rsidRDefault="007E453C">
      <w:pPr>
        <w:tabs>
          <w:tab w:val="left" w:pos="8222"/>
        </w:tabs>
        <w:ind w:firstLine="709"/>
        <w:jc w:val="both"/>
      </w:pPr>
    </w:p>
    <w:p w:rsidR="007E453C" w:rsidRDefault="00005C37" w:rsidP="00D97426">
      <w:pPr>
        <w:pStyle w:val="12"/>
      </w:pPr>
      <w:bookmarkStart w:id="13" w:name="_Toc527191084"/>
      <w:r>
        <w:t>6.2. Задания и методические указания по организации и проведению</w:t>
      </w:r>
      <w:bookmarkEnd w:id="13"/>
      <w:r>
        <w:t xml:space="preserve"> </w:t>
      </w:r>
    </w:p>
    <w:p w:rsidR="007E453C" w:rsidRDefault="00005C37" w:rsidP="00D97426">
      <w:pPr>
        <w:pStyle w:val="12"/>
      </w:pPr>
      <w:bookmarkStart w:id="14" w:name="_Toc527191085"/>
      <w:proofErr w:type="gramStart"/>
      <w:r>
        <w:t>практических</w:t>
      </w:r>
      <w:proofErr w:type="gramEnd"/>
      <w:r>
        <w:t xml:space="preserve"> занятий для заочного отделения</w:t>
      </w:r>
      <w:bookmarkEnd w:id="14"/>
    </w:p>
    <w:p w:rsidR="007E453C" w:rsidRDefault="00005C37">
      <w:pPr>
        <w:ind w:firstLine="709"/>
        <w:jc w:val="both"/>
        <w:rPr>
          <w:b/>
        </w:rPr>
      </w:pPr>
      <w:r>
        <w:rPr>
          <w:b/>
        </w:rPr>
        <w:t>Тема 1. Предмет и функции философии</w:t>
      </w:r>
    </w:p>
    <w:p w:rsidR="007E453C" w:rsidRDefault="00005C37">
      <w:pPr>
        <w:ind w:firstLine="709"/>
        <w:jc w:val="both"/>
        <w:rPr>
          <w:b/>
        </w:rPr>
      </w:pPr>
      <w:r>
        <w:rPr>
          <w:b/>
        </w:rPr>
        <w:t>Семинар 1 (2 часа)</w:t>
      </w:r>
    </w:p>
    <w:p w:rsidR="007E453C" w:rsidRDefault="00005C37">
      <w:pPr>
        <w:ind w:firstLine="709"/>
        <w:jc w:val="both"/>
        <w:rPr>
          <w:i/>
        </w:rPr>
      </w:pPr>
      <w:r>
        <w:rPr>
          <w:i/>
        </w:rPr>
        <w:t>Вопросы для обсуждения</w:t>
      </w:r>
    </w:p>
    <w:p w:rsidR="007E453C" w:rsidRDefault="00005C37">
      <w:pPr>
        <w:ind w:firstLine="709"/>
        <w:jc w:val="both"/>
      </w:pPr>
      <w:r>
        <w:t>1. Возникновение философии, её исторические типы.</w:t>
      </w:r>
    </w:p>
    <w:p w:rsidR="007E453C" w:rsidRDefault="00005C37">
      <w:pPr>
        <w:ind w:firstLine="709"/>
        <w:jc w:val="both"/>
      </w:pPr>
      <w:r>
        <w:t xml:space="preserve">3. Предмет философии. Специфика предмета философии и философских проблем. </w:t>
      </w:r>
    </w:p>
    <w:p w:rsidR="007E453C" w:rsidRDefault="00005C37">
      <w:pPr>
        <w:ind w:firstLine="709"/>
        <w:jc w:val="both"/>
      </w:pPr>
      <w:r>
        <w:t xml:space="preserve">2. Сферы философского знания: онтология, </w:t>
      </w:r>
      <w:proofErr w:type="gramStart"/>
      <w:r>
        <w:t>гносеология,  антропология</w:t>
      </w:r>
      <w:proofErr w:type="gramEnd"/>
      <w:r>
        <w:t>, аксиология, социальная философия. Философские проблемы, примеры их философского решения. Специфика философствования.</w:t>
      </w:r>
    </w:p>
    <w:p w:rsidR="007E453C" w:rsidRDefault="00005C37">
      <w:pPr>
        <w:ind w:firstLine="709"/>
        <w:jc w:val="both"/>
      </w:pPr>
      <w:r>
        <w:t xml:space="preserve">4. Функции философии. Мировоззренческая функция. Типы мировоззрения, его структура. </w:t>
      </w:r>
      <w:r>
        <w:rPr>
          <w:bCs/>
        </w:rPr>
        <w:t xml:space="preserve">Основные мировоззренческие системы: </w:t>
      </w:r>
      <w:proofErr w:type="spellStart"/>
      <w:r>
        <w:rPr>
          <w:bCs/>
        </w:rPr>
        <w:t>космоцентризм</w:t>
      </w:r>
      <w:proofErr w:type="spellEnd"/>
      <w:r>
        <w:rPr>
          <w:bCs/>
        </w:rPr>
        <w:t xml:space="preserve">, </w:t>
      </w:r>
      <w:proofErr w:type="spellStart"/>
      <w:r>
        <w:rPr>
          <w:bCs/>
        </w:rPr>
        <w:t>теоцентризм</w:t>
      </w:r>
      <w:proofErr w:type="spellEnd"/>
      <w:r>
        <w:rPr>
          <w:bCs/>
        </w:rPr>
        <w:t xml:space="preserve">, антропоцентризм. Общее и индивидуальное в мировоззрении. Мировоззрение и личность. </w:t>
      </w:r>
      <w:r>
        <w:t>Специфика мировоззрения современного человека.</w:t>
      </w:r>
    </w:p>
    <w:p w:rsidR="007E453C" w:rsidRDefault="00005C37">
      <w:pPr>
        <w:ind w:firstLine="709"/>
        <w:jc w:val="both"/>
        <w:rPr>
          <w:bCs/>
        </w:rPr>
      </w:pPr>
      <w:r>
        <w:t>5. Специфика философии как науки. Философские науки: социология, политология, культурология, этика, эстетика. Методологическая функция философии.</w:t>
      </w:r>
    </w:p>
    <w:p w:rsidR="007E453C" w:rsidRDefault="00005C37">
      <w:pPr>
        <w:ind w:firstLine="709"/>
        <w:jc w:val="both"/>
      </w:pPr>
      <w:r>
        <w:rPr>
          <w:b/>
          <w:i/>
        </w:rPr>
        <w:t>Самостоятельная работа:</w:t>
      </w:r>
      <w:r>
        <w:t xml:space="preserve"> 1) Подготовьте выступление о роли философствования в Вашей жизни. Считаете ли философию способом отражения мира современного человека? Вы думаете, чтобы философствовать, необходимо изучать взгляды мудрецов прошлого или «у каждого своя философия»? Приведите примеры философских идей, которые Вы отождествляете с мудростью. 2) Подготовьтесь к дискуссии «Является ли философия наукой?»</w:t>
      </w:r>
    </w:p>
    <w:p w:rsidR="007E453C" w:rsidRDefault="00005C37">
      <w:pPr>
        <w:tabs>
          <w:tab w:val="left" w:pos="8222"/>
        </w:tabs>
        <w:ind w:firstLine="709"/>
        <w:jc w:val="both"/>
        <w:rPr>
          <w:b/>
        </w:rPr>
      </w:pPr>
      <w:r>
        <w:rPr>
          <w:b/>
        </w:rPr>
        <w:t>Тема 14.Философская антропология. Природа человека, его сущность</w:t>
      </w:r>
    </w:p>
    <w:p w:rsidR="007E453C" w:rsidRDefault="00005C37">
      <w:pPr>
        <w:tabs>
          <w:tab w:val="left" w:pos="8222"/>
        </w:tabs>
        <w:ind w:firstLine="709"/>
        <w:jc w:val="both"/>
        <w:rPr>
          <w:b/>
        </w:rPr>
      </w:pPr>
      <w:r>
        <w:rPr>
          <w:b/>
        </w:rPr>
        <w:t>Семинар 2 (2 часа)</w:t>
      </w:r>
    </w:p>
    <w:p w:rsidR="007E453C" w:rsidRDefault="00005C37">
      <w:pPr>
        <w:ind w:firstLine="709"/>
        <w:jc w:val="both"/>
        <w:rPr>
          <w:i/>
        </w:rPr>
      </w:pPr>
      <w:r>
        <w:rPr>
          <w:i/>
        </w:rPr>
        <w:t>Вопросы для обсуждения</w:t>
      </w:r>
    </w:p>
    <w:p w:rsidR="007E453C" w:rsidRDefault="00005C37">
      <w:pPr>
        <w:ind w:firstLine="709"/>
        <w:jc w:val="both"/>
      </w:pPr>
      <w:r>
        <w:t xml:space="preserve">1. Возникновение философской антропологии. Идеи школы философской антропологии. </w:t>
      </w:r>
      <w:proofErr w:type="gramStart"/>
      <w:r>
        <w:t xml:space="preserve">Шелер,  </w:t>
      </w:r>
      <w:proofErr w:type="spellStart"/>
      <w:r>
        <w:t>Плесснер</w:t>
      </w:r>
      <w:proofErr w:type="spellEnd"/>
      <w:proofErr w:type="gramEnd"/>
      <w:r>
        <w:t xml:space="preserve">, </w:t>
      </w:r>
      <w:proofErr w:type="spellStart"/>
      <w:r>
        <w:t>Гелен</w:t>
      </w:r>
      <w:proofErr w:type="spellEnd"/>
      <w:r>
        <w:t>. Традиционные и современные проблемы.</w:t>
      </w:r>
    </w:p>
    <w:p w:rsidR="007E453C" w:rsidRDefault="00005C37">
      <w:pPr>
        <w:ind w:firstLine="709"/>
        <w:jc w:val="both"/>
      </w:pPr>
      <w:r>
        <w:t xml:space="preserve">2 Проблема сущности человека в истории философии: </w:t>
      </w:r>
    </w:p>
    <w:p w:rsidR="007E453C" w:rsidRDefault="00005C37">
      <w:pPr>
        <w:ind w:firstLine="709"/>
        <w:jc w:val="both"/>
      </w:pPr>
      <w:r>
        <w:t xml:space="preserve">- Сократ о человеке и его добродетелях,  </w:t>
      </w:r>
    </w:p>
    <w:p w:rsidR="007E453C" w:rsidRDefault="00005C37">
      <w:pPr>
        <w:ind w:firstLine="709"/>
        <w:jc w:val="both"/>
      </w:pPr>
      <w:r>
        <w:t xml:space="preserve">- Платон: человек – единство души и тела. </w:t>
      </w:r>
    </w:p>
    <w:p w:rsidR="007E453C" w:rsidRDefault="00005C37">
      <w:pPr>
        <w:ind w:firstLine="709"/>
        <w:jc w:val="both"/>
      </w:pPr>
      <w:r>
        <w:t xml:space="preserve">- </w:t>
      </w:r>
      <w:proofErr w:type="gramStart"/>
      <w:r>
        <w:t>Аристотель:  человек</w:t>
      </w:r>
      <w:proofErr w:type="gramEnd"/>
      <w:r>
        <w:t xml:space="preserve"> – «политическое животное». </w:t>
      </w:r>
    </w:p>
    <w:p w:rsidR="007E453C" w:rsidRDefault="00005C37">
      <w:pPr>
        <w:ind w:firstLine="709"/>
        <w:jc w:val="both"/>
      </w:pPr>
      <w:r>
        <w:t xml:space="preserve">- теологическая концепция человека (Августин). </w:t>
      </w:r>
    </w:p>
    <w:p w:rsidR="007E453C" w:rsidRDefault="00005C37">
      <w:pPr>
        <w:ind w:firstLine="709"/>
        <w:jc w:val="both"/>
      </w:pPr>
      <w:r>
        <w:t xml:space="preserve">- гуманизм Возрождения о совершенном человеке. Данте, Петрарка, </w:t>
      </w:r>
      <w:proofErr w:type="spellStart"/>
      <w:r>
        <w:t>Валла</w:t>
      </w:r>
      <w:proofErr w:type="spellEnd"/>
      <w:r>
        <w:t xml:space="preserve">, Пико </w:t>
      </w:r>
      <w:proofErr w:type="spellStart"/>
      <w:r>
        <w:t>деллаМирандола</w:t>
      </w:r>
      <w:proofErr w:type="spellEnd"/>
      <w:r>
        <w:t>.</w:t>
      </w:r>
    </w:p>
    <w:p w:rsidR="007E453C" w:rsidRDefault="00005C37">
      <w:pPr>
        <w:ind w:firstLine="709"/>
        <w:jc w:val="both"/>
      </w:pPr>
      <w:r>
        <w:t>- человек как «мыслящая вещь» (Декарт).</w:t>
      </w:r>
    </w:p>
    <w:p w:rsidR="007E453C" w:rsidRDefault="00005C37">
      <w:pPr>
        <w:ind w:firstLine="709"/>
        <w:jc w:val="both"/>
      </w:pPr>
      <w:r>
        <w:t>- человек – машина» (</w:t>
      </w:r>
      <w:proofErr w:type="spellStart"/>
      <w:r>
        <w:t>Ламетри</w:t>
      </w:r>
      <w:proofErr w:type="spellEnd"/>
      <w:r>
        <w:t>).</w:t>
      </w:r>
    </w:p>
    <w:p w:rsidR="007E453C" w:rsidRDefault="00005C37">
      <w:pPr>
        <w:ind w:firstLine="709"/>
        <w:jc w:val="both"/>
      </w:pPr>
      <w:r>
        <w:t>- учение И. Канта о человеке. Понятие категорического императива.</w:t>
      </w:r>
    </w:p>
    <w:p w:rsidR="007E453C" w:rsidRDefault="00005C37">
      <w:pPr>
        <w:ind w:firstLine="709"/>
        <w:jc w:val="both"/>
      </w:pPr>
      <w:r>
        <w:t>- «антропологический принцип» философии Фейербаха: человек - вершина природы.</w:t>
      </w:r>
    </w:p>
    <w:p w:rsidR="007E453C" w:rsidRDefault="00005C37">
      <w:pPr>
        <w:ind w:firstLine="709"/>
        <w:jc w:val="both"/>
      </w:pPr>
      <w:r>
        <w:t xml:space="preserve">3. Биологическое и социальное в человеке: Фрейд, Маркс, </w:t>
      </w:r>
      <w:proofErr w:type="spellStart"/>
      <w:r>
        <w:t>Фромм</w:t>
      </w:r>
      <w:proofErr w:type="spellEnd"/>
      <w:r>
        <w:t>. Проблема антропогенеза.</w:t>
      </w:r>
    </w:p>
    <w:p w:rsidR="007E453C" w:rsidRDefault="00005C37">
      <w:pPr>
        <w:ind w:firstLine="709"/>
        <w:jc w:val="both"/>
      </w:pPr>
      <w:r>
        <w:t>4. Иррационализм о сущности человека: Шопенгауэр, Ницше.</w:t>
      </w:r>
    </w:p>
    <w:p w:rsidR="007E453C" w:rsidRDefault="00005C37">
      <w:pPr>
        <w:ind w:firstLine="709"/>
        <w:jc w:val="both"/>
      </w:pPr>
      <w:r>
        <w:t>5. Нравственные проблемы философской антропологии в русской философии Булгаков, Достоевский.  Учение о Богочеловечестве Соловьёва.</w:t>
      </w:r>
    </w:p>
    <w:p w:rsidR="007E453C" w:rsidRDefault="00005C37">
      <w:pPr>
        <w:ind w:firstLine="709"/>
        <w:jc w:val="both"/>
      </w:pPr>
      <w:r>
        <w:rPr>
          <w:b/>
          <w:i/>
        </w:rPr>
        <w:t>Самостоятельная работа:</w:t>
      </w:r>
      <w:r>
        <w:t xml:space="preserve"> Подготовиться к обсуждению по вопросам: а) современны ли экзистенциальные проблемы бытия? Б) в чём их специфика? В) важны ли для современного человека традиционные решения этих вопросов? Какие? Г) Как вы решаете эти вопросы? Если нет, будете ли их решать? Зачем? Обоснуйте значимость проблемы смысла жизни для каждого человека.</w:t>
      </w:r>
    </w:p>
    <w:p w:rsidR="007E453C" w:rsidRDefault="007E453C">
      <w:pPr>
        <w:ind w:firstLine="709"/>
        <w:jc w:val="both"/>
      </w:pPr>
    </w:p>
    <w:p w:rsidR="007E453C" w:rsidRDefault="00005C37">
      <w:pPr>
        <w:ind w:firstLine="709"/>
        <w:jc w:val="both"/>
        <w:rPr>
          <w:b/>
        </w:rPr>
      </w:pPr>
      <w:r>
        <w:rPr>
          <w:b/>
        </w:rPr>
        <w:t>Тема 15.Экзистенциализм. Экзистенциальные проблемы бытия</w:t>
      </w:r>
    </w:p>
    <w:p w:rsidR="007E453C" w:rsidRDefault="00005C37">
      <w:pPr>
        <w:tabs>
          <w:tab w:val="left" w:pos="8222"/>
        </w:tabs>
        <w:ind w:firstLine="709"/>
        <w:jc w:val="both"/>
        <w:rPr>
          <w:b/>
        </w:rPr>
      </w:pPr>
      <w:r>
        <w:rPr>
          <w:b/>
        </w:rPr>
        <w:t xml:space="preserve">Семинар 3 (2 часа) </w:t>
      </w:r>
    </w:p>
    <w:p w:rsidR="007E453C" w:rsidRDefault="00005C37">
      <w:pPr>
        <w:ind w:firstLine="709"/>
        <w:jc w:val="both"/>
      </w:pPr>
      <w:r>
        <w:t>1. Экзистенциальные модусы человеческого бытия: сущность и существование, жизнь, смерть, бессмертие, судьба, смысл жизни.  Их специфика.</w:t>
      </w:r>
    </w:p>
    <w:p w:rsidR="007E453C" w:rsidRDefault="00005C37">
      <w:pPr>
        <w:ind w:firstLine="709"/>
        <w:jc w:val="both"/>
      </w:pPr>
      <w:r>
        <w:t xml:space="preserve">2. Экзистенциализм ХХ в.: Сартр, </w:t>
      </w:r>
      <w:proofErr w:type="gramStart"/>
      <w:r>
        <w:t>Камю,  Хайдеггер</w:t>
      </w:r>
      <w:proofErr w:type="gramEnd"/>
      <w:r>
        <w:t xml:space="preserve">,  Ясперс. </w:t>
      </w:r>
    </w:p>
    <w:p w:rsidR="007E453C" w:rsidRDefault="00005C37">
      <w:pPr>
        <w:ind w:firstLine="709"/>
        <w:jc w:val="both"/>
      </w:pPr>
      <w:r>
        <w:t xml:space="preserve">3. Сущность и существование человека. Забота о бытии Хайдеггера. Бытие для себя, бытие в себе и бытие для </w:t>
      </w:r>
      <w:proofErr w:type="gramStart"/>
      <w:r>
        <w:t>другого  Сартра</w:t>
      </w:r>
      <w:proofErr w:type="gramEnd"/>
      <w:r>
        <w:t xml:space="preserve">. </w:t>
      </w:r>
    </w:p>
    <w:p w:rsidR="007E453C" w:rsidRDefault="00005C37">
      <w:pPr>
        <w:ind w:firstLine="709"/>
        <w:jc w:val="both"/>
      </w:pPr>
      <w:r>
        <w:t>4. Проблема свободы в философии. Возникновение проблемы свободы в классическом рационализме: Спиноза, Гегель, Маркс. Свобода и отчуждение.</w:t>
      </w:r>
    </w:p>
    <w:p w:rsidR="007E453C" w:rsidRDefault="00005C37">
      <w:pPr>
        <w:ind w:firstLine="709"/>
        <w:jc w:val="both"/>
      </w:pPr>
      <w:r>
        <w:t xml:space="preserve">5. Актуальность решения проблемы свободы для общественного сознания ХХ в. Противоречивость свободы. </w:t>
      </w:r>
    </w:p>
    <w:p w:rsidR="007E453C" w:rsidRDefault="00005C37">
      <w:pPr>
        <w:ind w:firstLine="709"/>
        <w:jc w:val="both"/>
      </w:pPr>
      <w:r>
        <w:t xml:space="preserve">6. Экзистенциализм о свободе как о свободе внутреннего выбора человека. Готовность к свободе. Сартр о свободе и ответственности. Идея проектирования человека путём выбора. Бердяев о свободе и творчестве. </w:t>
      </w:r>
    </w:p>
    <w:p w:rsidR="007E453C" w:rsidRDefault="00005C37">
      <w:pPr>
        <w:ind w:firstLine="709"/>
        <w:jc w:val="both"/>
      </w:pPr>
      <w:r>
        <w:t xml:space="preserve">7. Проблема жизни, смерти, бессмертия человека. Смысл человеческого бытия. Актуальность проблем философской антропологии для современного человека. </w:t>
      </w:r>
    </w:p>
    <w:p w:rsidR="007E453C" w:rsidRDefault="00005C37">
      <w:pPr>
        <w:ind w:firstLine="709"/>
        <w:jc w:val="both"/>
      </w:pPr>
      <w:r>
        <w:rPr>
          <w:b/>
          <w:i/>
        </w:rPr>
        <w:t>Самостоятельная работа:</w:t>
      </w:r>
      <w:r>
        <w:t xml:space="preserve"> 1) Выбрать одну из концепций свободы в экзистенциализме: Сартр, Камю, Ясперс, Бердяев, Достоевский. Обосновать важность экзистенциального подхода к проблеме свободы для современного человека, современного общества. 2) Групповой диалог о значимости проблемы смысла жизни для каждого человека.</w:t>
      </w:r>
    </w:p>
    <w:p w:rsidR="007E453C" w:rsidRDefault="007E453C">
      <w:pPr>
        <w:tabs>
          <w:tab w:val="left" w:pos="8222"/>
        </w:tabs>
        <w:jc w:val="both"/>
      </w:pPr>
    </w:p>
    <w:p w:rsidR="007E453C" w:rsidRDefault="00005C37" w:rsidP="00743C85">
      <w:pPr>
        <w:pStyle w:val="aff"/>
      </w:pPr>
      <w:bookmarkStart w:id="15" w:name="_Toc527191086"/>
      <w:r>
        <w:t>7. УЧЕБНО-МЕТОДИЧЕСКОЕ И ИНФОРМАЦИОННОЕ ОБЕСПЕЧЕНИЕ</w:t>
      </w:r>
      <w:bookmarkEnd w:id="15"/>
      <w:r>
        <w:t xml:space="preserve"> </w:t>
      </w:r>
    </w:p>
    <w:p w:rsidR="007E453C" w:rsidRDefault="007E453C">
      <w:pPr>
        <w:ind w:firstLine="709"/>
        <w:jc w:val="center"/>
      </w:pPr>
    </w:p>
    <w:p w:rsidR="007E453C" w:rsidRDefault="00005C37">
      <w:pPr>
        <w:ind w:firstLine="709"/>
        <w:rPr>
          <w:b/>
          <w:i/>
        </w:rPr>
      </w:pPr>
      <w:r>
        <w:rPr>
          <w:b/>
          <w:i/>
        </w:rPr>
        <w:t>Основная литература</w:t>
      </w:r>
    </w:p>
    <w:p w:rsidR="004F6C73" w:rsidRPr="004F6C73" w:rsidRDefault="004F6C73" w:rsidP="004F6C73">
      <w:pPr>
        <w:pStyle w:val="af2"/>
        <w:numPr>
          <w:ilvl w:val="0"/>
          <w:numId w:val="9"/>
        </w:numPr>
        <w:tabs>
          <w:tab w:val="left" w:pos="1134"/>
        </w:tabs>
        <w:spacing w:after="0" w:line="240" w:lineRule="auto"/>
        <w:ind w:left="0" w:firstLine="709"/>
        <w:jc w:val="both"/>
        <w:rPr>
          <w:rFonts w:ascii="Times New Roman" w:hAnsi="Times New Roman" w:cs="Times New Roman"/>
          <w:color w:val="111111"/>
          <w:sz w:val="24"/>
        </w:rPr>
      </w:pPr>
      <w:r w:rsidRPr="004F6C73">
        <w:rPr>
          <w:rFonts w:ascii="Times New Roman" w:hAnsi="Times New Roman" w:cs="Times New Roman"/>
          <w:color w:val="111111"/>
          <w:sz w:val="24"/>
        </w:rPr>
        <w:t xml:space="preserve">Философия (для бакалавров) /Под ред. В. П. </w:t>
      </w:r>
      <w:proofErr w:type="spellStart"/>
      <w:r w:rsidRPr="004F6C73">
        <w:rPr>
          <w:rFonts w:ascii="Times New Roman" w:hAnsi="Times New Roman" w:cs="Times New Roman"/>
          <w:color w:val="111111"/>
          <w:sz w:val="24"/>
        </w:rPr>
        <w:t>Кохановского</w:t>
      </w:r>
      <w:proofErr w:type="spellEnd"/>
      <w:r w:rsidRPr="004F6C73">
        <w:rPr>
          <w:rFonts w:ascii="Times New Roman" w:hAnsi="Times New Roman" w:cs="Times New Roman"/>
          <w:color w:val="111111"/>
          <w:sz w:val="24"/>
        </w:rPr>
        <w:t xml:space="preserve">. [Электронный ресурс] М.: </w:t>
      </w:r>
      <w:proofErr w:type="spellStart"/>
      <w:r w:rsidRPr="004F6C73">
        <w:rPr>
          <w:rFonts w:ascii="Times New Roman" w:hAnsi="Times New Roman" w:cs="Times New Roman"/>
          <w:color w:val="111111"/>
          <w:sz w:val="24"/>
        </w:rPr>
        <w:t>КноРус</w:t>
      </w:r>
      <w:proofErr w:type="spellEnd"/>
      <w:r w:rsidRPr="004F6C73">
        <w:rPr>
          <w:rFonts w:ascii="Times New Roman" w:hAnsi="Times New Roman" w:cs="Times New Roman"/>
          <w:color w:val="111111"/>
          <w:sz w:val="24"/>
        </w:rPr>
        <w:t>, 2014. — 368 с.</w:t>
      </w:r>
      <w:r w:rsidRPr="004F6C73">
        <w:rPr>
          <w:rFonts w:ascii="Times New Roman" w:hAnsi="Times New Roman" w:cs="Times New Roman"/>
          <w:color w:val="111111"/>
          <w:sz w:val="24"/>
        </w:rPr>
        <w:t xml:space="preserve"> </w:t>
      </w:r>
      <w:r w:rsidRPr="004F6C73">
        <w:rPr>
          <w:rFonts w:ascii="Times New Roman" w:hAnsi="Times New Roman" w:cs="Times New Roman"/>
          <w:color w:val="000000"/>
          <w:sz w:val="24"/>
        </w:rPr>
        <w:t xml:space="preserve">Режим доступа: </w:t>
      </w:r>
      <w:hyperlink r:id="rId8" w:history="1">
        <w:r w:rsidRPr="004F6C73">
          <w:rPr>
            <w:rFonts w:ascii="Times New Roman" w:hAnsi="Times New Roman" w:cs="Times New Roman"/>
            <w:color w:val="000000"/>
            <w:sz w:val="24"/>
          </w:rPr>
          <w:t>http://e.lanbook.com/book/53358</w:t>
        </w:r>
      </w:hyperlink>
    </w:p>
    <w:p w:rsidR="004F6C73" w:rsidRPr="004F6C73" w:rsidRDefault="004F6C73" w:rsidP="004F6C73">
      <w:pPr>
        <w:tabs>
          <w:tab w:val="left" w:pos="1134"/>
        </w:tabs>
        <w:ind w:firstLine="709"/>
        <w:jc w:val="both"/>
        <w:rPr>
          <w:color w:val="111111"/>
          <w:sz w:val="28"/>
        </w:rPr>
      </w:pPr>
    </w:p>
    <w:p w:rsidR="004F6C73" w:rsidRPr="004F6C73" w:rsidRDefault="004F6C73" w:rsidP="004F6C73">
      <w:pPr>
        <w:pStyle w:val="af2"/>
        <w:numPr>
          <w:ilvl w:val="0"/>
          <w:numId w:val="9"/>
        </w:numPr>
        <w:tabs>
          <w:tab w:val="left" w:pos="1134"/>
        </w:tabs>
        <w:spacing w:after="0" w:line="240" w:lineRule="auto"/>
        <w:ind w:left="0" w:firstLine="709"/>
        <w:jc w:val="both"/>
        <w:rPr>
          <w:rFonts w:ascii="Times New Roman" w:hAnsi="Times New Roman" w:cs="Times New Roman"/>
          <w:sz w:val="24"/>
        </w:rPr>
      </w:pPr>
      <w:r w:rsidRPr="004F6C73">
        <w:rPr>
          <w:rFonts w:ascii="Times New Roman" w:hAnsi="Times New Roman" w:cs="Times New Roman"/>
          <w:sz w:val="24"/>
        </w:rPr>
        <w:t xml:space="preserve">Философия: учебник и практикум для </w:t>
      </w:r>
      <w:proofErr w:type="spellStart"/>
      <w:r w:rsidRPr="004F6C73">
        <w:rPr>
          <w:rFonts w:ascii="Times New Roman" w:hAnsi="Times New Roman" w:cs="Times New Roman"/>
          <w:sz w:val="24"/>
        </w:rPr>
        <w:t>академ</w:t>
      </w:r>
      <w:proofErr w:type="spellEnd"/>
      <w:proofErr w:type="gramStart"/>
      <w:r w:rsidRPr="004F6C73">
        <w:rPr>
          <w:rFonts w:ascii="Times New Roman" w:hAnsi="Times New Roman" w:cs="Times New Roman"/>
          <w:sz w:val="24"/>
        </w:rPr>
        <w:t xml:space="preserve">. </w:t>
      </w:r>
      <w:proofErr w:type="spellStart"/>
      <w:r w:rsidRPr="004F6C73">
        <w:rPr>
          <w:rFonts w:ascii="Times New Roman" w:hAnsi="Times New Roman" w:cs="Times New Roman"/>
          <w:sz w:val="24"/>
        </w:rPr>
        <w:t>бакалавриата</w:t>
      </w:r>
      <w:proofErr w:type="spellEnd"/>
      <w:proofErr w:type="gramEnd"/>
      <w:r w:rsidRPr="004F6C73">
        <w:rPr>
          <w:rFonts w:ascii="Times New Roman" w:hAnsi="Times New Roman" w:cs="Times New Roman"/>
          <w:sz w:val="24"/>
        </w:rPr>
        <w:t xml:space="preserve"> : в 2 т. /под ред. В. Н. Лавриненко ; Финансовый ун-т при Правительстве Рос. Федерации. - 7-е изд., перераб</w:t>
      </w:r>
      <w:proofErr w:type="gramStart"/>
      <w:r w:rsidRPr="004F6C73">
        <w:rPr>
          <w:rFonts w:ascii="Times New Roman" w:hAnsi="Times New Roman" w:cs="Times New Roman"/>
          <w:sz w:val="24"/>
        </w:rPr>
        <w:t>. и</w:t>
      </w:r>
      <w:proofErr w:type="gramEnd"/>
      <w:r w:rsidRPr="004F6C73">
        <w:rPr>
          <w:rFonts w:ascii="Times New Roman" w:hAnsi="Times New Roman" w:cs="Times New Roman"/>
          <w:sz w:val="24"/>
        </w:rPr>
        <w:t xml:space="preserve"> доп. М.: </w:t>
      </w:r>
      <w:proofErr w:type="spellStart"/>
      <w:r w:rsidRPr="004F6C73">
        <w:rPr>
          <w:rFonts w:ascii="Times New Roman" w:hAnsi="Times New Roman" w:cs="Times New Roman"/>
          <w:sz w:val="24"/>
        </w:rPr>
        <w:t>Юрайт</w:t>
      </w:r>
      <w:proofErr w:type="spellEnd"/>
      <w:r w:rsidRPr="004F6C73">
        <w:rPr>
          <w:rFonts w:ascii="Times New Roman" w:hAnsi="Times New Roman" w:cs="Times New Roman"/>
          <w:sz w:val="24"/>
        </w:rPr>
        <w:t xml:space="preserve">, 2014. - Т. </w:t>
      </w:r>
      <w:proofErr w:type="gramStart"/>
      <w:r w:rsidRPr="004F6C73">
        <w:rPr>
          <w:rFonts w:ascii="Times New Roman" w:hAnsi="Times New Roman" w:cs="Times New Roman"/>
          <w:sz w:val="24"/>
        </w:rPr>
        <w:t>1 :</w:t>
      </w:r>
      <w:proofErr w:type="gramEnd"/>
      <w:r w:rsidRPr="004F6C73">
        <w:rPr>
          <w:rFonts w:ascii="Times New Roman" w:hAnsi="Times New Roman" w:cs="Times New Roman"/>
          <w:sz w:val="24"/>
        </w:rPr>
        <w:t xml:space="preserve"> История философии. - 273 с.</w:t>
      </w:r>
    </w:p>
    <w:p w:rsidR="004F6C73" w:rsidRPr="004F6C73" w:rsidRDefault="004F6C73" w:rsidP="004F6C73">
      <w:pPr>
        <w:tabs>
          <w:tab w:val="left" w:pos="1134"/>
        </w:tabs>
        <w:ind w:firstLine="709"/>
        <w:jc w:val="both"/>
        <w:rPr>
          <w:color w:val="000000"/>
          <w:sz w:val="28"/>
        </w:rPr>
      </w:pPr>
    </w:p>
    <w:p w:rsidR="007E453C" w:rsidRPr="004F6C73" w:rsidRDefault="004F6C73" w:rsidP="004F6C73">
      <w:pPr>
        <w:pStyle w:val="af2"/>
        <w:numPr>
          <w:ilvl w:val="0"/>
          <w:numId w:val="9"/>
        </w:numPr>
        <w:tabs>
          <w:tab w:val="left" w:pos="1134"/>
        </w:tabs>
        <w:spacing w:after="0" w:line="240" w:lineRule="auto"/>
        <w:ind w:left="0" w:firstLine="709"/>
        <w:jc w:val="both"/>
        <w:rPr>
          <w:rFonts w:ascii="Times New Roman" w:hAnsi="Times New Roman" w:cs="Times New Roman"/>
          <w:sz w:val="24"/>
        </w:rPr>
      </w:pPr>
      <w:r w:rsidRPr="004F6C73">
        <w:rPr>
          <w:rFonts w:ascii="Times New Roman" w:hAnsi="Times New Roman" w:cs="Times New Roman"/>
          <w:sz w:val="24"/>
        </w:rPr>
        <w:t xml:space="preserve">Философия: учебник и практикум для </w:t>
      </w:r>
      <w:proofErr w:type="spellStart"/>
      <w:r w:rsidRPr="004F6C73">
        <w:rPr>
          <w:rFonts w:ascii="Times New Roman" w:hAnsi="Times New Roman" w:cs="Times New Roman"/>
          <w:sz w:val="24"/>
        </w:rPr>
        <w:t>академ</w:t>
      </w:r>
      <w:proofErr w:type="spellEnd"/>
      <w:proofErr w:type="gramStart"/>
      <w:r w:rsidRPr="004F6C73">
        <w:rPr>
          <w:rFonts w:ascii="Times New Roman" w:hAnsi="Times New Roman" w:cs="Times New Roman"/>
          <w:sz w:val="24"/>
        </w:rPr>
        <w:t xml:space="preserve">. </w:t>
      </w:r>
      <w:proofErr w:type="spellStart"/>
      <w:r w:rsidRPr="004F6C73">
        <w:rPr>
          <w:rFonts w:ascii="Times New Roman" w:hAnsi="Times New Roman" w:cs="Times New Roman"/>
          <w:sz w:val="24"/>
        </w:rPr>
        <w:t>бакалавриата</w:t>
      </w:r>
      <w:proofErr w:type="spellEnd"/>
      <w:proofErr w:type="gramEnd"/>
      <w:r w:rsidRPr="004F6C73">
        <w:rPr>
          <w:rFonts w:ascii="Times New Roman" w:hAnsi="Times New Roman" w:cs="Times New Roman"/>
          <w:sz w:val="24"/>
        </w:rPr>
        <w:t xml:space="preserve"> : в 2 т. / под ред. В.Н. Лавриненко ; Финансовый ун-т при Правительстве Рос. Федерации. - 7-е изд., перераб</w:t>
      </w:r>
      <w:proofErr w:type="gramStart"/>
      <w:r w:rsidRPr="004F6C73">
        <w:rPr>
          <w:rFonts w:ascii="Times New Roman" w:hAnsi="Times New Roman" w:cs="Times New Roman"/>
          <w:sz w:val="24"/>
        </w:rPr>
        <w:t>. и</w:t>
      </w:r>
      <w:proofErr w:type="gramEnd"/>
      <w:r w:rsidRPr="004F6C73">
        <w:rPr>
          <w:rFonts w:ascii="Times New Roman" w:hAnsi="Times New Roman" w:cs="Times New Roman"/>
          <w:sz w:val="24"/>
        </w:rPr>
        <w:t xml:space="preserve"> доп. М.: </w:t>
      </w:r>
      <w:proofErr w:type="spellStart"/>
      <w:r w:rsidRPr="004F6C73">
        <w:rPr>
          <w:rFonts w:ascii="Times New Roman" w:hAnsi="Times New Roman" w:cs="Times New Roman"/>
          <w:sz w:val="24"/>
        </w:rPr>
        <w:t>Юрайт</w:t>
      </w:r>
      <w:proofErr w:type="spellEnd"/>
      <w:r w:rsidRPr="004F6C73">
        <w:rPr>
          <w:rFonts w:ascii="Times New Roman" w:hAnsi="Times New Roman" w:cs="Times New Roman"/>
          <w:sz w:val="24"/>
        </w:rPr>
        <w:t>, 2014. - Т. 2: Основы философии. Социальная философия. Философская антропология. - 281 с.</w:t>
      </w:r>
      <w:bookmarkStart w:id="16" w:name="_GoBack"/>
      <w:bookmarkEnd w:id="16"/>
    </w:p>
    <w:p w:rsidR="007E453C" w:rsidRDefault="00005C37">
      <w:pPr>
        <w:ind w:firstLine="709"/>
        <w:rPr>
          <w:b/>
        </w:rPr>
      </w:pPr>
      <w:r>
        <w:rPr>
          <w:b/>
        </w:rPr>
        <w:t>Дополнительная литература</w:t>
      </w:r>
    </w:p>
    <w:p w:rsidR="004F6C73" w:rsidRPr="004F6C73" w:rsidRDefault="004F6C73" w:rsidP="004F6C73">
      <w:pPr>
        <w:pStyle w:val="af2"/>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rPr>
      </w:pPr>
      <w:proofErr w:type="spellStart"/>
      <w:r w:rsidRPr="004F6C73">
        <w:rPr>
          <w:rFonts w:ascii="Times New Roman" w:hAnsi="Times New Roman" w:cs="Times New Roman"/>
          <w:sz w:val="24"/>
        </w:rPr>
        <w:t>Аблеев</w:t>
      </w:r>
      <w:proofErr w:type="spellEnd"/>
      <w:r w:rsidRPr="004F6C73">
        <w:rPr>
          <w:rFonts w:ascii="Times New Roman" w:hAnsi="Times New Roman" w:cs="Times New Roman"/>
          <w:sz w:val="24"/>
        </w:rPr>
        <w:t xml:space="preserve"> С. Р. Философия в схемах и таблицах [</w:t>
      </w:r>
      <w:proofErr w:type="spellStart"/>
      <w:r w:rsidRPr="004F6C73">
        <w:rPr>
          <w:rFonts w:ascii="Times New Roman" w:hAnsi="Times New Roman" w:cs="Times New Roman"/>
          <w:sz w:val="24"/>
        </w:rPr>
        <w:t>Изоматериал</w:t>
      </w:r>
      <w:proofErr w:type="spellEnd"/>
      <w:r w:rsidRPr="004F6C73">
        <w:rPr>
          <w:rFonts w:ascii="Times New Roman" w:hAnsi="Times New Roman" w:cs="Times New Roman"/>
          <w:sz w:val="24"/>
        </w:rPr>
        <w:t xml:space="preserve">] / С. Р. </w:t>
      </w:r>
      <w:proofErr w:type="spellStart"/>
      <w:r w:rsidRPr="004F6C73">
        <w:rPr>
          <w:rFonts w:ascii="Times New Roman" w:hAnsi="Times New Roman" w:cs="Times New Roman"/>
          <w:sz w:val="24"/>
        </w:rPr>
        <w:t>Аблеев</w:t>
      </w:r>
      <w:proofErr w:type="spellEnd"/>
      <w:r w:rsidRPr="004F6C73">
        <w:rPr>
          <w:rFonts w:ascii="Times New Roman" w:hAnsi="Times New Roman" w:cs="Times New Roman"/>
          <w:sz w:val="24"/>
        </w:rPr>
        <w:t>. М.: Высшая школа, 2004. - 207 с.</w:t>
      </w:r>
    </w:p>
    <w:p w:rsidR="004F6C73" w:rsidRPr="004F6C73" w:rsidRDefault="004F6C73" w:rsidP="004F6C73">
      <w:pPr>
        <w:tabs>
          <w:tab w:val="left" w:pos="1134"/>
        </w:tabs>
        <w:suppressAutoHyphens/>
        <w:autoSpaceDE w:val="0"/>
        <w:autoSpaceDN w:val="0"/>
        <w:adjustRightInd w:val="0"/>
        <w:ind w:firstLine="709"/>
        <w:jc w:val="both"/>
        <w:rPr>
          <w:color w:val="111111"/>
          <w:sz w:val="28"/>
        </w:rPr>
      </w:pPr>
    </w:p>
    <w:p w:rsidR="004F6C73" w:rsidRPr="004F6C73" w:rsidRDefault="004F6C73" w:rsidP="004F6C73">
      <w:pPr>
        <w:pStyle w:val="af2"/>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color w:val="111111"/>
          <w:sz w:val="24"/>
          <w:lang w:eastAsia="ru-RU"/>
        </w:rPr>
      </w:pPr>
      <w:r w:rsidRPr="004F6C73">
        <w:rPr>
          <w:rFonts w:ascii="Times New Roman" w:hAnsi="Times New Roman" w:cs="Times New Roman"/>
          <w:color w:val="111111"/>
          <w:sz w:val="24"/>
          <w:lang w:eastAsia="ru-RU"/>
        </w:rPr>
        <w:t>Балашов Л. Е. Философия. [Электронный ресурс]. М.: Дашков и К, 2015. – 612 с.</w:t>
      </w:r>
      <w:r w:rsidRPr="004F6C73">
        <w:rPr>
          <w:rFonts w:ascii="Times New Roman" w:hAnsi="Times New Roman" w:cs="Times New Roman"/>
          <w:color w:val="111111"/>
          <w:sz w:val="24"/>
        </w:rPr>
        <w:t xml:space="preserve"> </w:t>
      </w:r>
      <w:r w:rsidRPr="004F6C73">
        <w:rPr>
          <w:rFonts w:ascii="Times New Roman" w:hAnsi="Times New Roman" w:cs="Times New Roman"/>
          <w:color w:val="000000"/>
          <w:sz w:val="24"/>
        </w:rPr>
        <w:t xml:space="preserve">Режим доступа: </w:t>
      </w:r>
      <w:hyperlink r:id="rId9" w:history="1">
        <w:r w:rsidRPr="004F6C73">
          <w:rPr>
            <w:rFonts w:ascii="Times New Roman" w:hAnsi="Times New Roman" w:cs="Times New Roman"/>
            <w:color w:val="000000"/>
            <w:sz w:val="24"/>
          </w:rPr>
          <w:t>http://e.lanbook.com/book/56335</w:t>
        </w:r>
      </w:hyperlink>
    </w:p>
    <w:p w:rsidR="004F6C73" w:rsidRPr="004F6C73" w:rsidRDefault="004F6C73" w:rsidP="004F6C73">
      <w:pPr>
        <w:tabs>
          <w:tab w:val="left" w:pos="1134"/>
        </w:tabs>
        <w:suppressAutoHyphens/>
        <w:autoSpaceDE w:val="0"/>
        <w:autoSpaceDN w:val="0"/>
        <w:adjustRightInd w:val="0"/>
        <w:ind w:firstLine="709"/>
        <w:jc w:val="both"/>
        <w:rPr>
          <w:sz w:val="28"/>
        </w:rPr>
      </w:pPr>
    </w:p>
    <w:p w:rsidR="004F6C73" w:rsidRPr="004F6C73" w:rsidRDefault="004F6C73" w:rsidP="004F6C73">
      <w:pPr>
        <w:pStyle w:val="af2"/>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rPr>
      </w:pPr>
      <w:r w:rsidRPr="004F6C73">
        <w:rPr>
          <w:rFonts w:ascii="Times New Roman" w:hAnsi="Times New Roman" w:cs="Times New Roman"/>
          <w:sz w:val="24"/>
        </w:rPr>
        <w:t xml:space="preserve">Радугин А. А. </w:t>
      </w:r>
      <w:proofErr w:type="gramStart"/>
      <w:r w:rsidRPr="004F6C73">
        <w:rPr>
          <w:rFonts w:ascii="Times New Roman" w:hAnsi="Times New Roman" w:cs="Times New Roman"/>
          <w:sz w:val="24"/>
        </w:rPr>
        <w:t>Философия :</w:t>
      </w:r>
      <w:proofErr w:type="gramEnd"/>
      <w:r w:rsidRPr="004F6C73">
        <w:rPr>
          <w:rFonts w:ascii="Times New Roman" w:hAnsi="Times New Roman" w:cs="Times New Roman"/>
          <w:sz w:val="24"/>
        </w:rPr>
        <w:t xml:space="preserve"> курс лекций : учеб. пособие для студ. вузов / А. А. Радугин. - 2-е изд., перераб</w:t>
      </w:r>
      <w:proofErr w:type="gramStart"/>
      <w:r w:rsidRPr="004F6C73">
        <w:rPr>
          <w:rFonts w:ascii="Times New Roman" w:hAnsi="Times New Roman" w:cs="Times New Roman"/>
          <w:sz w:val="24"/>
        </w:rPr>
        <w:t>. и</w:t>
      </w:r>
      <w:proofErr w:type="gramEnd"/>
      <w:r w:rsidRPr="004F6C73">
        <w:rPr>
          <w:rFonts w:ascii="Times New Roman" w:hAnsi="Times New Roman" w:cs="Times New Roman"/>
          <w:sz w:val="24"/>
        </w:rPr>
        <w:t xml:space="preserve"> доп. М.: Центр, 2004. - 332 с.</w:t>
      </w:r>
    </w:p>
    <w:p w:rsidR="004F6C73" w:rsidRPr="004F6C73" w:rsidRDefault="004F6C73" w:rsidP="004F6C73">
      <w:pPr>
        <w:tabs>
          <w:tab w:val="left" w:pos="1134"/>
        </w:tabs>
        <w:suppressAutoHyphens/>
        <w:autoSpaceDE w:val="0"/>
        <w:autoSpaceDN w:val="0"/>
        <w:adjustRightInd w:val="0"/>
        <w:ind w:firstLine="709"/>
        <w:jc w:val="both"/>
        <w:rPr>
          <w:color w:val="111111"/>
          <w:sz w:val="28"/>
        </w:rPr>
      </w:pPr>
    </w:p>
    <w:p w:rsidR="004F6C73" w:rsidRPr="004F6C73" w:rsidRDefault="004F6C73" w:rsidP="004F6C73">
      <w:pPr>
        <w:pStyle w:val="af2"/>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rPr>
      </w:pPr>
      <w:proofErr w:type="gramStart"/>
      <w:r w:rsidRPr="004F6C73">
        <w:rPr>
          <w:rFonts w:ascii="Times New Roman" w:hAnsi="Times New Roman" w:cs="Times New Roman"/>
          <w:sz w:val="24"/>
        </w:rPr>
        <w:t>Философия :</w:t>
      </w:r>
      <w:proofErr w:type="gramEnd"/>
      <w:r w:rsidRPr="004F6C73">
        <w:rPr>
          <w:rFonts w:ascii="Times New Roman" w:hAnsi="Times New Roman" w:cs="Times New Roman"/>
          <w:sz w:val="24"/>
        </w:rPr>
        <w:t xml:space="preserve"> краткий тематический словарь / [Е. П. Агапов и др.] ; под ред. Т. П. </w:t>
      </w:r>
      <w:proofErr w:type="spellStart"/>
      <w:r w:rsidRPr="004F6C73">
        <w:rPr>
          <w:rFonts w:ascii="Times New Roman" w:hAnsi="Times New Roman" w:cs="Times New Roman"/>
          <w:sz w:val="24"/>
        </w:rPr>
        <w:t>Матяш</w:t>
      </w:r>
      <w:proofErr w:type="spellEnd"/>
      <w:r w:rsidRPr="004F6C73">
        <w:rPr>
          <w:rFonts w:ascii="Times New Roman" w:hAnsi="Times New Roman" w:cs="Times New Roman"/>
          <w:sz w:val="24"/>
        </w:rPr>
        <w:t xml:space="preserve">, В. П. Яковлева. Р/н </w:t>
      </w:r>
      <w:proofErr w:type="gramStart"/>
      <w:r w:rsidRPr="004F6C73">
        <w:rPr>
          <w:rFonts w:ascii="Times New Roman" w:hAnsi="Times New Roman" w:cs="Times New Roman"/>
          <w:sz w:val="24"/>
        </w:rPr>
        <w:t>Дону :</w:t>
      </w:r>
      <w:proofErr w:type="gramEnd"/>
      <w:r w:rsidRPr="004F6C73">
        <w:rPr>
          <w:rFonts w:ascii="Times New Roman" w:hAnsi="Times New Roman" w:cs="Times New Roman"/>
          <w:sz w:val="24"/>
        </w:rPr>
        <w:t xml:space="preserve"> Феникс, 2001. – 414 с.</w:t>
      </w:r>
    </w:p>
    <w:p w:rsidR="004F6C73" w:rsidRPr="004F6C73" w:rsidRDefault="004F6C73" w:rsidP="004F6C73">
      <w:pPr>
        <w:tabs>
          <w:tab w:val="left" w:pos="1134"/>
        </w:tabs>
        <w:suppressAutoHyphens/>
        <w:autoSpaceDE w:val="0"/>
        <w:autoSpaceDN w:val="0"/>
        <w:adjustRightInd w:val="0"/>
        <w:ind w:firstLine="709"/>
        <w:jc w:val="both"/>
        <w:rPr>
          <w:color w:val="111111"/>
          <w:sz w:val="28"/>
        </w:rPr>
      </w:pPr>
    </w:p>
    <w:p w:rsidR="004F6C73" w:rsidRPr="004F6C73" w:rsidRDefault="004F6C73" w:rsidP="004F6C73">
      <w:pPr>
        <w:pStyle w:val="af2"/>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rPr>
      </w:pPr>
      <w:r w:rsidRPr="004F6C73">
        <w:rPr>
          <w:rFonts w:ascii="Times New Roman" w:hAnsi="Times New Roman" w:cs="Times New Roman"/>
          <w:sz w:val="24"/>
        </w:rPr>
        <w:t>Философия: 100 экзаменационных вопросов / [Е. Е. Несмеянов [и др.</w:t>
      </w:r>
      <w:proofErr w:type="gramStart"/>
      <w:r w:rsidRPr="004F6C73">
        <w:rPr>
          <w:rFonts w:ascii="Times New Roman" w:hAnsi="Times New Roman" w:cs="Times New Roman"/>
          <w:sz w:val="24"/>
        </w:rPr>
        <w:t>] ;</w:t>
      </w:r>
      <w:proofErr w:type="gramEnd"/>
      <w:r w:rsidRPr="004F6C73">
        <w:rPr>
          <w:rFonts w:ascii="Times New Roman" w:hAnsi="Times New Roman" w:cs="Times New Roman"/>
          <w:sz w:val="24"/>
        </w:rPr>
        <w:t xml:space="preserve"> отв. ред. В. П. </w:t>
      </w:r>
      <w:proofErr w:type="spellStart"/>
      <w:r w:rsidRPr="004F6C73">
        <w:rPr>
          <w:rFonts w:ascii="Times New Roman" w:hAnsi="Times New Roman" w:cs="Times New Roman"/>
          <w:sz w:val="24"/>
        </w:rPr>
        <w:t>Кохановский</w:t>
      </w:r>
      <w:proofErr w:type="spellEnd"/>
      <w:r w:rsidRPr="004F6C73">
        <w:rPr>
          <w:rFonts w:ascii="Times New Roman" w:hAnsi="Times New Roman" w:cs="Times New Roman"/>
          <w:sz w:val="24"/>
        </w:rPr>
        <w:t xml:space="preserve">].  Р/н </w:t>
      </w:r>
      <w:proofErr w:type="gramStart"/>
      <w:r w:rsidRPr="004F6C73">
        <w:rPr>
          <w:rFonts w:ascii="Times New Roman" w:hAnsi="Times New Roman" w:cs="Times New Roman"/>
          <w:sz w:val="24"/>
        </w:rPr>
        <w:t>Дону :</w:t>
      </w:r>
      <w:proofErr w:type="gramEnd"/>
      <w:r w:rsidRPr="004F6C73">
        <w:rPr>
          <w:rFonts w:ascii="Times New Roman" w:hAnsi="Times New Roman" w:cs="Times New Roman"/>
          <w:sz w:val="24"/>
        </w:rPr>
        <w:t xml:space="preserve"> </w:t>
      </w:r>
      <w:proofErr w:type="spellStart"/>
      <w:r w:rsidRPr="004F6C73">
        <w:rPr>
          <w:rFonts w:ascii="Times New Roman" w:hAnsi="Times New Roman" w:cs="Times New Roman"/>
          <w:sz w:val="24"/>
        </w:rPr>
        <w:t>МарТ</w:t>
      </w:r>
      <w:proofErr w:type="spellEnd"/>
      <w:r w:rsidRPr="004F6C73">
        <w:rPr>
          <w:rFonts w:ascii="Times New Roman" w:hAnsi="Times New Roman" w:cs="Times New Roman"/>
          <w:sz w:val="24"/>
        </w:rPr>
        <w:t>, 2002. – 252 с.</w:t>
      </w:r>
    </w:p>
    <w:p w:rsidR="004F6C73" w:rsidRPr="002B7423" w:rsidRDefault="004F6C73" w:rsidP="004F6C73">
      <w:pPr>
        <w:tabs>
          <w:tab w:val="left" w:pos="1134"/>
        </w:tabs>
        <w:suppressAutoHyphens/>
        <w:autoSpaceDE w:val="0"/>
        <w:autoSpaceDN w:val="0"/>
        <w:adjustRightInd w:val="0"/>
        <w:ind w:firstLine="397"/>
        <w:rPr>
          <w:sz w:val="20"/>
          <w:szCs w:val="20"/>
        </w:rPr>
      </w:pPr>
    </w:p>
    <w:p w:rsidR="004F6C73" w:rsidRDefault="004F6C73" w:rsidP="004F6C73">
      <w:pPr>
        <w:ind w:firstLine="709"/>
        <w:rPr>
          <w:b/>
        </w:rPr>
      </w:pPr>
      <w:r w:rsidRPr="002B7423">
        <w:rPr>
          <w:sz w:val="20"/>
          <w:szCs w:val="20"/>
        </w:rPr>
        <w:t xml:space="preserve">Хохлова Л. В. </w:t>
      </w:r>
      <w:proofErr w:type="gramStart"/>
      <w:r w:rsidRPr="002B7423">
        <w:rPr>
          <w:sz w:val="20"/>
          <w:szCs w:val="20"/>
        </w:rPr>
        <w:t>Философия :</w:t>
      </w:r>
      <w:proofErr w:type="gramEnd"/>
      <w:r w:rsidRPr="002B7423">
        <w:rPr>
          <w:sz w:val="20"/>
          <w:szCs w:val="20"/>
        </w:rPr>
        <w:t xml:space="preserve"> учеб. пособие / Л. В. Хохлова. Нижний </w:t>
      </w:r>
      <w:proofErr w:type="gramStart"/>
      <w:r w:rsidRPr="002B7423">
        <w:rPr>
          <w:sz w:val="20"/>
          <w:szCs w:val="20"/>
        </w:rPr>
        <w:t>Тагил :</w:t>
      </w:r>
      <w:proofErr w:type="gramEnd"/>
      <w:r w:rsidRPr="002B7423">
        <w:rPr>
          <w:sz w:val="20"/>
          <w:szCs w:val="20"/>
        </w:rPr>
        <w:t xml:space="preserve"> НТГСПА, 2009. - 146 с.</w:t>
      </w:r>
    </w:p>
    <w:p w:rsidR="007E453C" w:rsidRDefault="00005C37">
      <w:pPr>
        <w:ind w:firstLine="709"/>
        <w:rPr>
          <w:b/>
          <w:i/>
        </w:rPr>
      </w:pPr>
      <w:r>
        <w:rPr>
          <w:b/>
          <w:i/>
        </w:rPr>
        <w:t xml:space="preserve">Информационные </w:t>
      </w:r>
      <w:proofErr w:type="spellStart"/>
      <w:r>
        <w:rPr>
          <w:b/>
          <w:i/>
        </w:rPr>
        <w:t>интернет-ресурсы</w:t>
      </w:r>
      <w:proofErr w:type="spellEnd"/>
      <w:r>
        <w:rPr>
          <w:b/>
          <w:i/>
        </w:rPr>
        <w:t>:</w:t>
      </w:r>
    </w:p>
    <w:p w:rsidR="007E453C" w:rsidRPr="007D7838" w:rsidRDefault="00005C37">
      <w:pPr>
        <w:pStyle w:val="af2"/>
        <w:numPr>
          <w:ilvl w:val="0"/>
          <w:numId w:val="2"/>
        </w:numPr>
        <w:spacing w:line="240" w:lineRule="auto"/>
        <w:ind w:left="284" w:right="-1" w:firstLine="709"/>
        <w:jc w:val="both"/>
      </w:pPr>
      <w:r w:rsidRPr="007D7838">
        <w:rPr>
          <w:rFonts w:ascii="Times New Roman" w:hAnsi="Times New Roman" w:cs="Times New Roman"/>
          <w:sz w:val="24"/>
          <w:szCs w:val="24"/>
        </w:rPr>
        <w:t xml:space="preserve">Электронно-библиотечная система «Университетская библиотека </w:t>
      </w:r>
      <w:r w:rsidRPr="007D7838">
        <w:rPr>
          <w:rFonts w:ascii="Times New Roman" w:hAnsi="Times New Roman" w:cs="Times New Roman"/>
          <w:sz w:val="24"/>
          <w:szCs w:val="24"/>
          <w:lang w:val="en-US"/>
        </w:rPr>
        <w:t>online</w:t>
      </w:r>
      <w:r w:rsidRPr="007D7838">
        <w:rPr>
          <w:rFonts w:ascii="Times New Roman" w:hAnsi="Times New Roman" w:cs="Times New Roman"/>
          <w:sz w:val="24"/>
          <w:szCs w:val="24"/>
        </w:rPr>
        <w:t xml:space="preserve">». Режим доступа: </w:t>
      </w:r>
      <w:hyperlink r:id="rId10">
        <w:r w:rsidRPr="007D7838">
          <w:rPr>
            <w:rStyle w:val="-"/>
            <w:rFonts w:ascii="Times New Roman" w:hAnsi="Times New Roman" w:cs="Times New Roman"/>
            <w:color w:val="00000A"/>
            <w:sz w:val="24"/>
            <w:szCs w:val="24"/>
            <w:u w:val="none"/>
            <w:lang w:val="en-US"/>
          </w:rPr>
          <w:t>www</w:t>
        </w:r>
        <w:r w:rsidRPr="004F6C73">
          <w:rPr>
            <w:rStyle w:val="-"/>
            <w:rFonts w:ascii="Times New Roman" w:hAnsi="Times New Roman" w:cs="Times New Roman"/>
            <w:color w:val="00000A"/>
            <w:sz w:val="24"/>
            <w:szCs w:val="24"/>
            <w:u w:val="none"/>
          </w:rPr>
          <w:t>.</w:t>
        </w:r>
        <w:proofErr w:type="spellStart"/>
        <w:r w:rsidRPr="007D7838">
          <w:rPr>
            <w:rStyle w:val="-"/>
            <w:rFonts w:ascii="Times New Roman" w:hAnsi="Times New Roman" w:cs="Times New Roman"/>
            <w:color w:val="00000A"/>
            <w:sz w:val="24"/>
            <w:szCs w:val="24"/>
            <w:u w:val="none"/>
            <w:lang w:val="en-US"/>
          </w:rPr>
          <w:t>biblioclub</w:t>
        </w:r>
        <w:proofErr w:type="spellEnd"/>
        <w:r w:rsidRPr="004F6C73">
          <w:rPr>
            <w:rStyle w:val="-"/>
            <w:rFonts w:ascii="Times New Roman" w:hAnsi="Times New Roman" w:cs="Times New Roman"/>
            <w:color w:val="00000A"/>
            <w:sz w:val="24"/>
            <w:szCs w:val="24"/>
            <w:u w:val="none"/>
          </w:rPr>
          <w:t>.</w:t>
        </w:r>
        <w:r w:rsidRPr="007D7838">
          <w:rPr>
            <w:rStyle w:val="-"/>
            <w:rFonts w:ascii="Times New Roman" w:hAnsi="Times New Roman" w:cs="Times New Roman"/>
            <w:color w:val="00000A"/>
            <w:sz w:val="24"/>
            <w:szCs w:val="24"/>
            <w:u w:val="none"/>
            <w:lang w:val="en-US"/>
          </w:rPr>
          <w:t>ru</w:t>
        </w:r>
      </w:hyperlink>
    </w:p>
    <w:p w:rsidR="007E453C" w:rsidRPr="007D7838" w:rsidRDefault="00005C37">
      <w:pPr>
        <w:pStyle w:val="af2"/>
        <w:numPr>
          <w:ilvl w:val="0"/>
          <w:numId w:val="2"/>
        </w:numPr>
        <w:spacing w:line="240" w:lineRule="auto"/>
        <w:ind w:left="284" w:right="-1" w:firstLine="709"/>
        <w:jc w:val="both"/>
      </w:pPr>
      <w:r w:rsidRPr="007D7838">
        <w:rPr>
          <w:rFonts w:ascii="Times New Roman" w:hAnsi="Times New Roman" w:cs="Times New Roman"/>
          <w:sz w:val="24"/>
          <w:szCs w:val="24"/>
        </w:rPr>
        <w:t xml:space="preserve">Российский портал «Философские науки». Режим доступа: </w:t>
      </w:r>
      <w:hyperlink r:id="rId11">
        <w:r w:rsidRPr="007D7838">
          <w:rPr>
            <w:rStyle w:val="-"/>
            <w:rFonts w:ascii="Times New Roman" w:hAnsi="Times New Roman" w:cs="Times New Roman"/>
            <w:color w:val="00000A"/>
            <w:sz w:val="24"/>
            <w:szCs w:val="24"/>
            <w:u w:val="none"/>
            <w:lang w:val="en-US"/>
          </w:rPr>
          <w:t>http</w:t>
        </w:r>
        <w:r w:rsidRPr="007D7838">
          <w:rPr>
            <w:rStyle w:val="-"/>
            <w:rFonts w:ascii="Times New Roman" w:hAnsi="Times New Roman" w:cs="Times New Roman"/>
            <w:color w:val="00000A"/>
            <w:sz w:val="24"/>
            <w:szCs w:val="24"/>
            <w:u w:val="none"/>
          </w:rPr>
          <w:t>://</w:t>
        </w:r>
        <w:r w:rsidRPr="007D7838">
          <w:rPr>
            <w:rStyle w:val="-"/>
            <w:rFonts w:ascii="Times New Roman" w:hAnsi="Times New Roman" w:cs="Times New Roman"/>
            <w:color w:val="00000A"/>
            <w:sz w:val="24"/>
            <w:szCs w:val="24"/>
            <w:u w:val="none"/>
            <w:lang w:val="en-US"/>
          </w:rPr>
          <w:t>www</w:t>
        </w:r>
        <w:r w:rsidRPr="007D7838">
          <w:rPr>
            <w:rStyle w:val="-"/>
            <w:rFonts w:ascii="Times New Roman" w:hAnsi="Times New Roman" w:cs="Times New Roman"/>
            <w:color w:val="00000A"/>
            <w:sz w:val="24"/>
            <w:szCs w:val="24"/>
            <w:u w:val="none"/>
          </w:rPr>
          <w:t>.</w:t>
        </w:r>
        <w:r w:rsidRPr="007D7838">
          <w:rPr>
            <w:rStyle w:val="-"/>
            <w:rFonts w:ascii="Times New Roman" w:hAnsi="Times New Roman" w:cs="Times New Roman"/>
            <w:color w:val="00000A"/>
            <w:sz w:val="24"/>
            <w:szCs w:val="24"/>
            <w:u w:val="none"/>
            <w:lang w:val="en-US"/>
          </w:rPr>
          <w:t>philosophy</w:t>
        </w:r>
        <w:r w:rsidRPr="007D7838">
          <w:rPr>
            <w:rStyle w:val="-"/>
            <w:rFonts w:ascii="Times New Roman" w:hAnsi="Times New Roman" w:cs="Times New Roman"/>
            <w:color w:val="00000A"/>
            <w:sz w:val="24"/>
            <w:szCs w:val="24"/>
            <w:u w:val="none"/>
          </w:rPr>
          <w:t>.</w:t>
        </w:r>
        <w:r w:rsidRPr="007D7838">
          <w:rPr>
            <w:rStyle w:val="-"/>
            <w:rFonts w:ascii="Times New Roman" w:hAnsi="Times New Roman" w:cs="Times New Roman"/>
            <w:color w:val="00000A"/>
            <w:sz w:val="24"/>
            <w:szCs w:val="24"/>
            <w:u w:val="none"/>
            <w:lang w:val="en-US"/>
          </w:rPr>
          <w:t>ru</w:t>
        </w:r>
      </w:hyperlink>
    </w:p>
    <w:p w:rsidR="007E453C" w:rsidRDefault="00005C37">
      <w:pPr>
        <w:pStyle w:val="af2"/>
        <w:numPr>
          <w:ilvl w:val="0"/>
          <w:numId w:val="2"/>
        </w:numPr>
        <w:spacing w:line="240" w:lineRule="auto"/>
        <w:ind w:left="284" w:right="-1" w:firstLine="709"/>
        <w:jc w:val="both"/>
        <w:rPr>
          <w:rFonts w:ascii="Times New Roman" w:hAnsi="Times New Roman" w:cs="Times New Roman"/>
          <w:b/>
          <w:i/>
          <w:sz w:val="24"/>
          <w:szCs w:val="24"/>
        </w:rPr>
      </w:pPr>
      <w:r w:rsidRPr="007D7838">
        <w:rPr>
          <w:rFonts w:ascii="Times New Roman" w:hAnsi="Times New Roman" w:cs="Times New Roman"/>
          <w:sz w:val="24"/>
          <w:szCs w:val="24"/>
        </w:rPr>
        <w:t xml:space="preserve">Российский портал философско-антропологических знаний. Режим доступа: </w:t>
      </w:r>
      <w:r w:rsidRPr="007D7838">
        <w:rPr>
          <w:rFonts w:ascii="Times New Roman" w:hAnsi="Times New Roman" w:cs="Times New Roman"/>
          <w:sz w:val="24"/>
          <w:szCs w:val="24"/>
          <w:lang w:val="en-US"/>
        </w:rPr>
        <w:t>http</w:t>
      </w:r>
      <w:r w:rsidRPr="007D7838">
        <w:rPr>
          <w:rFonts w:ascii="Times New Roman" w:hAnsi="Times New Roman" w:cs="Times New Roman"/>
          <w:sz w:val="24"/>
          <w:szCs w:val="24"/>
        </w:rPr>
        <w:t>://</w:t>
      </w:r>
      <w:r w:rsidRPr="007D7838">
        <w:rPr>
          <w:rFonts w:ascii="Times New Roman" w:hAnsi="Times New Roman" w:cs="Times New Roman"/>
          <w:sz w:val="24"/>
          <w:szCs w:val="24"/>
          <w:lang w:val="en-US"/>
        </w:rPr>
        <w:t>www</w:t>
      </w:r>
      <w:r w:rsidRPr="007D7838">
        <w:rPr>
          <w:rFonts w:ascii="Times New Roman" w:hAnsi="Times New Roman" w:cs="Times New Roman"/>
          <w:sz w:val="24"/>
          <w:szCs w:val="24"/>
        </w:rPr>
        <w:t>.</w:t>
      </w:r>
      <w:r w:rsidRPr="007D7838">
        <w:rPr>
          <w:rFonts w:ascii="Times New Roman" w:hAnsi="Times New Roman" w:cs="Times New Roman"/>
          <w:sz w:val="24"/>
          <w:szCs w:val="24"/>
          <w:lang w:val="en-US"/>
        </w:rPr>
        <w:t>anthropology</w:t>
      </w:r>
      <w:r>
        <w:rPr>
          <w:rFonts w:ascii="Times New Roman" w:hAnsi="Times New Roman" w:cs="Times New Roman"/>
          <w:sz w:val="24"/>
          <w:szCs w:val="24"/>
        </w:rPr>
        <w:t>.</w:t>
      </w:r>
      <w:r>
        <w:rPr>
          <w:rFonts w:ascii="Times New Roman" w:hAnsi="Times New Roman" w:cs="Times New Roman"/>
          <w:sz w:val="24"/>
          <w:szCs w:val="24"/>
          <w:lang w:val="en-US"/>
        </w:rPr>
        <w:t>ru</w:t>
      </w:r>
    </w:p>
    <w:p w:rsidR="007E453C" w:rsidRDefault="00005C37" w:rsidP="00743C85">
      <w:pPr>
        <w:pStyle w:val="aff"/>
      </w:pPr>
      <w:bookmarkStart w:id="17" w:name="_Toc527191087"/>
      <w:r>
        <w:t>8. МАТЕРИАЛЬНО-ТЕХНИЧЕСКОЕ ОБЕСПЕЧЕНИЕ ДИСЦИПЛИНЫ</w:t>
      </w:r>
      <w:bookmarkEnd w:id="17"/>
    </w:p>
    <w:p w:rsidR="007E453C" w:rsidRDefault="00005C37">
      <w:pPr>
        <w:ind w:firstLine="709"/>
      </w:pPr>
      <w:r>
        <w:t>1. Лекционная аудитория, оборудованная доской и экраном.</w:t>
      </w:r>
    </w:p>
    <w:p w:rsidR="007E453C" w:rsidRDefault="00005C37">
      <w:pPr>
        <w:ind w:firstLine="709"/>
        <w:jc w:val="both"/>
      </w:pPr>
      <w:r>
        <w:t xml:space="preserve">2. </w:t>
      </w:r>
      <w:proofErr w:type="spellStart"/>
      <w:r>
        <w:t>Мультимедиапроектор</w:t>
      </w:r>
      <w:proofErr w:type="spellEnd"/>
      <w:r>
        <w:t xml:space="preserve">. </w:t>
      </w:r>
    </w:p>
    <w:p w:rsidR="007E453C" w:rsidRDefault="00005C37">
      <w:pPr>
        <w:ind w:firstLine="709"/>
        <w:jc w:val="both"/>
      </w:pPr>
      <w:r>
        <w:t>3. Компьютер (ноутбук).</w:t>
      </w:r>
    </w:p>
    <w:p w:rsidR="007E453C" w:rsidRDefault="00005C37">
      <w:pPr>
        <w:ind w:firstLine="709"/>
        <w:jc w:val="both"/>
      </w:pPr>
      <w:r>
        <w:t>4. Рабочее место преподавателя.</w:t>
      </w:r>
    </w:p>
    <w:p w:rsidR="007E453C" w:rsidRDefault="00005C37">
      <w:pPr>
        <w:ind w:firstLine="709"/>
        <w:jc w:val="both"/>
      </w:pPr>
      <w:r>
        <w:t>5. Столы и стулья для обучающихся.</w:t>
      </w:r>
    </w:p>
    <w:p w:rsidR="007E453C" w:rsidRDefault="00005C37">
      <w:pPr>
        <w:ind w:firstLine="709"/>
        <w:jc w:val="both"/>
      </w:pPr>
      <w:r>
        <w:t>6. Презентации к лекциям и семинарским занятиям.</w:t>
      </w:r>
    </w:p>
    <w:p w:rsidR="007E453C" w:rsidRDefault="007E453C">
      <w:pPr>
        <w:ind w:firstLine="709"/>
        <w:jc w:val="center"/>
        <w:rPr>
          <w:rFonts w:eastAsiaTheme="minorEastAsia"/>
          <w:b/>
          <w:bCs/>
        </w:rPr>
      </w:pPr>
    </w:p>
    <w:p w:rsidR="007E453C" w:rsidRDefault="00005C37" w:rsidP="00743C85">
      <w:pPr>
        <w:pStyle w:val="aff"/>
      </w:pPr>
      <w:bookmarkStart w:id="18" w:name="_Toc527191088"/>
      <w:r>
        <w:t>9. ТЕКУЩИЙ КОНТРОЛЬ КАЧЕСТВА УСВОЕНИЯ ЗНАНИЙ</w:t>
      </w:r>
      <w:bookmarkEnd w:id="18"/>
    </w:p>
    <w:p w:rsidR="007E453C" w:rsidRDefault="00005C37">
      <w:pPr>
        <w:ind w:firstLine="709"/>
        <w:jc w:val="both"/>
        <w:rPr>
          <w:bCs/>
        </w:rPr>
      </w:pPr>
      <w:r>
        <w:rPr>
          <w:bCs/>
        </w:rPr>
        <w:t>Текущий контроль успеваемости студентов осуществляется в ходе практических (семинарских) занятий на основе собеседования, опросов, заслушивания ответов, докладов и сообщений, сделанных студентами.</w:t>
      </w:r>
    </w:p>
    <w:p w:rsidR="007E453C" w:rsidRDefault="00005C37">
      <w:pPr>
        <w:ind w:firstLine="709"/>
        <w:jc w:val="both"/>
        <w:rPr>
          <w:bCs/>
        </w:rPr>
      </w:pPr>
      <w:r>
        <w:rPr>
          <w:bCs/>
        </w:rPr>
        <w:t xml:space="preserve">Оценка текущих результатов освоения дисциплины может быть проведена с использованием накопительной </w:t>
      </w:r>
      <w:proofErr w:type="spellStart"/>
      <w:r>
        <w:rPr>
          <w:bCs/>
        </w:rPr>
        <w:t>балльно</w:t>
      </w:r>
      <w:proofErr w:type="spellEnd"/>
      <w:r>
        <w:rPr>
          <w:bCs/>
        </w:rPr>
        <w:t>-рейтинговой системы. В этом случае также применяются следующие формы контроля:</w:t>
      </w:r>
    </w:p>
    <w:p w:rsidR="007E453C" w:rsidRDefault="00005C37">
      <w:pPr>
        <w:ind w:firstLine="709"/>
        <w:jc w:val="both"/>
        <w:rPr>
          <w:bCs/>
        </w:rPr>
      </w:pPr>
      <w:r>
        <w:rPr>
          <w:bCs/>
        </w:rPr>
        <w:t>- экспресс-опросы студентов на лекциях;</w:t>
      </w:r>
    </w:p>
    <w:p w:rsidR="007E453C" w:rsidRDefault="00005C37">
      <w:pPr>
        <w:ind w:firstLine="709"/>
        <w:jc w:val="both"/>
        <w:rPr>
          <w:bCs/>
        </w:rPr>
      </w:pPr>
      <w:r>
        <w:rPr>
          <w:bCs/>
        </w:rPr>
        <w:t>- тесты, контролирующие усвоение понятий, имён на семинарах;</w:t>
      </w:r>
    </w:p>
    <w:p w:rsidR="007E453C" w:rsidRDefault="00005C37">
      <w:pPr>
        <w:ind w:firstLine="709"/>
        <w:jc w:val="both"/>
        <w:rPr>
          <w:bCs/>
        </w:rPr>
      </w:pPr>
      <w:r>
        <w:rPr>
          <w:bCs/>
        </w:rPr>
        <w:t>- заслушивание сообщений, докладов;</w:t>
      </w:r>
    </w:p>
    <w:p w:rsidR="007E453C" w:rsidRDefault="00005C37">
      <w:pPr>
        <w:ind w:firstLine="709"/>
        <w:jc w:val="both"/>
        <w:rPr>
          <w:bCs/>
        </w:rPr>
      </w:pPr>
      <w:r>
        <w:rPr>
          <w:bCs/>
        </w:rPr>
        <w:t>- заслушивание выступлений на семинарах;</w:t>
      </w:r>
    </w:p>
    <w:p w:rsidR="007E453C" w:rsidRDefault="00005C37">
      <w:pPr>
        <w:ind w:firstLine="709"/>
        <w:jc w:val="both"/>
        <w:rPr>
          <w:bCs/>
        </w:rPr>
      </w:pPr>
      <w:r>
        <w:rPr>
          <w:bCs/>
        </w:rPr>
        <w:t>- оценка участия в групповых диалогах и дискуссиях;</w:t>
      </w:r>
    </w:p>
    <w:p w:rsidR="007E453C" w:rsidRDefault="00005C37">
      <w:pPr>
        <w:ind w:firstLine="709"/>
        <w:jc w:val="both"/>
        <w:rPr>
          <w:bCs/>
        </w:rPr>
      </w:pPr>
      <w:r>
        <w:rPr>
          <w:bCs/>
        </w:rPr>
        <w:t>- проверка групповых проектов и презентаций;</w:t>
      </w:r>
    </w:p>
    <w:p w:rsidR="007E453C" w:rsidRDefault="00005C37">
      <w:pPr>
        <w:ind w:firstLine="709"/>
        <w:jc w:val="both"/>
        <w:rPr>
          <w:bCs/>
        </w:rPr>
      </w:pPr>
      <w:r>
        <w:rPr>
          <w:bCs/>
        </w:rPr>
        <w:t>- самостоятельные работы по темам;</w:t>
      </w:r>
    </w:p>
    <w:p w:rsidR="007E453C" w:rsidRDefault="00005C37">
      <w:pPr>
        <w:ind w:firstLine="709"/>
        <w:jc w:val="both"/>
        <w:rPr>
          <w:bCs/>
        </w:rPr>
      </w:pPr>
      <w:r>
        <w:rPr>
          <w:bCs/>
        </w:rPr>
        <w:t>- проверка работы с первоисточником, оценка умения его анализировать;</w:t>
      </w:r>
    </w:p>
    <w:p w:rsidR="007E453C" w:rsidRDefault="00005C37">
      <w:pPr>
        <w:ind w:firstLine="709"/>
        <w:jc w:val="both"/>
        <w:rPr>
          <w:bCs/>
        </w:rPr>
      </w:pPr>
      <w:r>
        <w:rPr>
          <w:bCs/>
        </w:rPr>
        <w:t>- итоговая (комплексная) работа по истории философии.</w:t>
      </w:r>
    </w:p>
    <w:p w:rsidR="007E453C" w:rsidRDefault="007E453C">
      <w:pPr>
        <w:ind w:firstLine="709"/>
        <w:rPr>
          <w:b/>
          <w:bCs/>
        </w:rPr>
      </w:pPr>
    </w:p>
    <w:p w:rsidR="007E453C" w:rsidRDefault="00005C37" w:rsidP="00743C85">
      <w:pPr>
        <w:pStyle w:val="aff"/>
      </w:pPr>
      <w:bookmarkStart w:id="19" w:name="_Toc527191089"/>
      <w:r>
        <w:t>10. ПРОМЕЖУТОЧНАЯ АТТЕСТАЦИЯ</w:t>
      </w:r>
      <w:bookmarkEnd w:id="19"/>
    </w:p>
    <w:p w:rsidR="007E453C" w:rsidRDefault="00005C37">
      <w:pPr>
        <w:ind w:firstLine="709"/>
        <w:jc w:val="both"/>
      </w:pPr>
      <w:r>
        <w:rPr>
          <w:bCs/>
        </w:rPr>
        <w:t xml:space="preserve">В соответствии с учебным планом промежуточная аттестация предусматривает проведение экзамена. </w:t>
      </w:r>
      <w:r>
        <w:t>Задачи экзамена:</w:t>
      </w:r>
    </w:p>
    <w:p w:rsidR="007E453C" w:rsidRDefault="00005C37">
      <w:pPr>
        <w:ind w:firstLine="709"/>
        <w:jc w:val="both"/>
      </w:pPr>
      <w:r>
        <w:t>- проверить качество усвоения теоретического материала курса в соответствии с вопросами, предлагаемыми ниже;</w:t>
      </w:r>
    </w:p>
    <w:p w:rsidR="007E453C" w:rsidRDefault="00005C37">
      <w:pPr>
        <w:ind w:firstLine="709"/>
        <w:jc w:val="both"/>
      </w:pPr>
      <w:r>
        <w:t>- проверить усвоение базовых понятий курса;</w:t>
      </w:r>
    </w:p>
    <w:p w:rsidR="007E453C" w:rsidRDefault="00005C37">
      <w:pPr>
        <w:ind w:firstLine="709"/>
        <w:jc w:val="both"/>
      </w:pPr>
      <w:r>
        <w:t>- проверить и закрепить умение самостоятельно рассуждать на философские темы;</w:t>
      </w:r>
    </w:p>
    <w:p w:rsidR="007E453C" w:rsidRDefault="00005C37">
      <w:pPr>
        <w:ind w:firstLine="709"/>
        <w:jc w:val="both"/>
      </w:pPr>
      <w:r>
        <w:t xml:space="preserve">- проверить и закрепить способность обосновать собственную или выдвигаемую точку зрения.   </w:t>
      </w:r>
    </w:p>
    <w:p w:rsidR="007E453C" w:rsidRDefault="00005C37">
      <w:pPr>
        <w:ind w:firstLine="709"/>
        <w:jc w:val="both"/>
      </w:pPr>
      <w:r>
        <w:t xml:space="preserve">- развивать умение иллюстрировать теоретические положения примерами из жизненного опыта. </w:t>
      </w:r>
    </w:p>
    <w:p w:rsidR="007E453C" w:rsidRDefault="00005C37">
      <w:pPr>
        <w:ind w:firstLine="709"/>
        <w:jc w:val="both"/>
        <w:rPr>
          <w:b/>
          <w:bCs/>
        </w:rPr>
      </w:pPr>
      <w:r>
        <w:t xml:space="preserve">Экзамен проводится в форме устного ответа на </w:t>
      </w:r>
      <w:proofErr w:type="gramStart"/>
      <w:r>
        <w:t>вопросы  экзаменационного</w:t>
      </w:r>
      <w:proofErr w:type="gramEnd"/>
      <w:r>
        <w:t xml:space="preserve"> билета.  </w:t>
      </w:r>
    </w:p>
    <w:p w:rsidR="007E453C" w:rsidRDefault="007D7838">
      <w:pPr>
        <w:ind w:firstLine="709"/>
        <w:jc w:val="both"/>
        <w:rPr>
          <w:bCs/>
        </w:rPr>
      </w:pPr>
      <w:r>
        <w:rPr>
          <w:bCs/>
        </w:rPr>
        <w:t>П</w:t>
      </w:r>
      <w:r w:rsidR="00005C37">
        <w:rPr>
          <w:bCs/>
        </w:rPr>
        <w:t>ромежуточная аттестация может быть проведена с учетом учебных достижений студентов, накопленных в течение семестра и выраженных в баллах (в соответствии с Положением о НБРС).</w:t>
      </w:r>
    </w:p>
    <w:p w:rsidR="007E453C" w:rsidRDefault="007E453C">
      <w:pPr>
        <w:spacing w:beforeAutospacing="1" w:afterAutospacing="1"/>
        <w:contextualSpacing/>
        <w:jc w:val="center"/>
        <w:rPr>
          <w:b/>
          <w:bCs/>
        </w:rPr>
      </w:pPr>
    </w:p>
    <w:p w:rsidR="007E453C" w:rsidRDefault="00005C37">
      <w:pPr>
        <w:spacing w:beforeAutospacing="1" w:afterAutospacing="1"/>
        <w:contextualSpacing/>
        <w:jc w:val="center"/>
        <w:rPr>
          <w:b/>
          <w:bCs/>
        </w:rPr>
      </w:pPr>
      <w:r>
        <w:rPr>
          <w:b/>
          <w:bCs/>
        </w:rPr>
        <w:t>Примерные вопросы к экзамену</w:t>
      </w:r>
    </w:p>
    <w:p w:rsidR="007E453C" w:rsidRDefault="00005C37">
      <w:pPr>
        <w:ind w:firstLine="709"/>
        <w:jc w:val="both"/>
      </w:pPr>
      <w:r>
        <w:t>1. Предмет, специфика философии. Сферы философского знания.</w:t>
      </w:r>
    </w:p>
    <w:p w:rsidR="007E453C" w:rsidRDefault="00005C37">
      <w:pPr>
        <w:ind w:firstLine="709"/>
        <w:jc w:val="both"/>
      </w:pPr>
      <w:r>
        <w:t>2. Проблемы философии. Их специфика и значимость для человека.</w:t>
      </w:r>
    </w:p>
    <w:p w:rsidR="007E453C" w:rsidRDefault="00005C37">
      <w:pPr>
        <w:ind w:firstLine="709"/>
        <w:jc w:val="both"/>
      </w:pPr>
      <w:r>
        <w:t>3. Функции философии. Философия и мировоззрение.</w:t>
      </w:r>
    </w:p>
    <w:p w:rsidR="007E453C" w:rsidRDefault="00005C37">
      <w:pPr>
        <w:ind w:firstLine="709"/>
        <w:jc w:val="both"/>
      </w:pPr>
      <w:r>
        <w:t>4. Философия и наука. Философия как методология научного познания.</w:t>
      </w:r>
    </w:p>
    <w:p w:rsidR="007E453C" w:rsidRDefault="00005C37">
      <w:pPr>
        <w:ind w:firstLine="709"/>
        <w:jc w:val="both"/>
      </w:pPr>
      <w:r>
        <w:t>5. Структура мировоззрения, его типы.</w:t>
      </w:r>
    </w:p>
    <w:p w:rsidR="007E453C" w:rsidRDefault="00005C37">
      <w:pPr>
        <w:ind w:firstLine="709"/>
        <w:jc w:val="both"/>
      </w:pPr>
      <w:r>
        <w:t>6</w:t>
      </w:r>
      <w:r>
        <w:rPr>
          <w:b/>
        </w:rPr>
        <w:t>.</w:t>
      </w:r>
      <w:r>
        <w:t xml:space="preserve"> Особенности донаучного мировоззрения. Миф и религия.</w:t>
      </w:r>
    </w:p>
    <w:p w:rsidR="007E453C" w:rsidRDefault="00005C37">
      <w:pPr>
        <w:ind w:firstLine="709"/>
        <w:jc w:val="both"/>
      </w:pPr>
      <w:r>
        <w:t>7. Философия как наука. Специфика философского знания.</w:t>
      </w:r>
    </w:p>
    <w:p w:rsidR="007E453C" w:rsidRDefault="00005C37">
      <w:pPr>
        <w:ind w:firstLine="709"/>
        <w:jc w:val="both"/>
      </w:pPr>
      <w:r>
        <w:t>8. Философия и образование.</w:t>
      </w:r>
    </w:p>
    <w:p w:rsidR="007E453C" w:rsidRDefault="00005C37">
      <w:pPr>
        <w:ind w:firstLine="709"/>
        <w:jc w:val="both"/>
      </w:pPr>
      <w:r>
        <w:t>9. Исторические типы философствования. Философская картина мира.</w:t>
      </w:r>
    </w:p>
    <w:p w:rsidR="007E453C" w:rsidRDefault="00005C37">
      <w:pPr>
        <w:ind w:firstLine="709"/>
        <w:jc w:val="both"/>
      </w:pPr>
      <w:r>
        <w:t>10. Проблема бытия в истории философии.</w:t>
      </w:r>
    </w:p>
    <w:p w:rsidR="007E453C" w:rsidRDefault="00005C37">
      <w:pPr>
        <w:ind w:firstLine="709"/>
        <w:jc w:val="both"/>
      </w:pPr>
      <w:r>
        <w:t>11. Этапы становления материализма и его виды.</w:t>
      </w:r>
    </w:p>
    <w:p w:rsidR="007E453C" w:rsidRDefault="00005C37">
      <w:pPr>
        <w:ind w:firstLine="709"/>
        <w:jc w:val="both"/>
      </w:pPr>
      <w:r>
        <w:t>12. Этапы становления идеализма и его виды.</w:t>
      </w:r>
    </w:p>
    <w:p w:rsidR="007E453C" w:rsidRDefault="00005C37">
      <w:pPr>
        <w:ind w:firstLine="709"/>
        <w:jc w:val="both"/>
      </w:pPr>
      <w:r>
        <w:t xml:space="preserve">13. </w:t>
      </w:r>
      <w:proofErr w:type="spellStart"/>
      <w:r>
        <w:t>Антропосоциогенез</w:t>
      </w:r>
      <w:proofErr w:type="spellEnd"/>
      <w:r>
        <w:t xml:space="preserve">. </w:t>
      </w:r>
    </w:p>
    <w:p w:rsidR="007E453C" w:rsidRDefault="00005C37">
      <w:pPr>
        <w:ind w:firstLine="709"/>
        <w:jc w:val="both"/>
      </w:pPr>
      <w:r>
        <w:t>14. Мышление и язык.</w:t>
      </w:r>
    </w:p>
    <w:p w:rsidR="007E453C" w:rsidRDefault="00005C37">
      <w:pPr>
        <w:ind w:firstLine="709"/>
        <w:jc w:val="both"/>
      </w:pPr>
      <w:r>
        <w:t>15. Познание как предмет философского анализа. Уровни и формы познания.</w:t>
      </w:r>
    </w:p>
    <w:p w:rsidR="007E453C" w:rsidRDefault="00005C37">
      <w:pPr>
        <w:ind w:firstLine="709"/>
        <w:jc w:val="both"/>
      </w:pPr>
      <w:r>
        <w:t xml:space="preserve">16. Специфика </w:t>
      </w:r>
      <w:proofErr w:type="spellStart"/>
      <w:r>
        <w:t>социогуманитарного</w:t>
      </w:r>
      <w:proofErr w:type="spellEnd"/>
      <w:r>
        <w:t xml:space="preserve"> познания.</w:t>
      </w:r>
    </w:p>
    <w:p w:rsidR="007E453C" w:rsidRDefault="00005C37">
      <w:pPr>
        <w:ind w:firstLine="709"/>
        <w:jc w:val="both"/>
      </w:pPr>
      <w:r>
        <w:t>17. Научное знание, его специфика и строение. Научная картина мира.</w:t>
      </w:r>
    </w:p>
    <w:p w:rsidR="007E453C" w:rsidRDefault="00005C37">
      <w:pPr>
        <w:ind w:firstLine="709"/>
        <w:jc w:val="both"/>
      </w:pPr>
      <w:r>
        <w:t>18. Истина как цель и результат познания.</w:t>
      </w:r>
    </w:p>
    <w:p w:rsidR="007E453C" w:rsidRDefault="00005C37">
      <w:pPr>
        <w:ind w:firstLine="709"/>
        <w:jc w:val="both"/>
      </w:pPr>
      <w:r>
        <w:t xml:space="preserve">19. Проблема человека в истории философии. </w:t>
      </w:r>
    </w:p>
    <w:p w:rsidR="007E453C" w:rsidRDefault="00005C37">
      <w:pPr>
        <w:ind w:firstLine="709"/>
        <w:jc w:val="both"/>
      </w:pPr>
      <w:r>
        <w:t>20. Философия и религия о смысле жизни, смерти и бессмертии человека.</w:t>
      </w:r>
    </w:p>
    <w:p w:rsidR="007E453C" w:rsidRDefault="00005C37">
      <w:pPr>
        <w:ind w:firstLine="709"/>
        <w:jc w:val="both"/>
      </w:pPr>
      <w:r>
        <w:t>21. Культура как предмет философского анализа.</w:t>
      </w:r>
    </w:p>
    <w:p w:rsidR="007E453C" w:rsidRDefault="00005C37">
      <w:pPr>
        <w:ind w:firstLine="709"/>
        <w:jc w:val="both"/>
      </w:pPr>
      <w:r>
        <w:t>22. Человек в мире культуры.</w:t>
      </w:r>
    </w:p>
    <w:p w:rsidR="007E453C" w:rsidRDefault="00005C37">
      <w:pPr>
        <w:ind w:firstLine="709"/>
        <w:jc w:val="both"/>
      </w:pPr>
      <w:r>
        <w:t>23. Проблемы и перспективы современной цивилизации.</w:t>
      </w:r>
    </w:p>
    <w:p w:rsidR="007E453C" w:rsidRDefault="00005C37">
      <w:pPr>
        <w:ind w:firstLine="709"/>
        <w:jc w:val="both"/>
      </w:pPr>
      <w:r>
        <w:t>24. Проблема направленности исторического процесса. Основные модели исторического развития.</w:t>
      </w:r>
    </w:p>
    <w:p w:rsidR="007E453C" w:rsidRDefault="00005C37">
      <w:pPr>
        <w:ind w:firstLine="709"/>
        <w:jc w:val="both"/>
      </w:pPr>
      <w:r>
        <w:t>25. Философия древнего Востока.</w:t>
      </w:r>
    </w:p>
    <w:p w:rsidR="007E453C" w:rsidRDefault="00005C37">
      <w:pPr>
        <w:ind w:firstLine="709"/>
        <w:jc w:val="both"/>
      </w:pPr>
      <w:r>
        <w:t xml:space="preserve">26. Философия античности: </w:t>
      </w:r>
      <w:proofErr w:type="spellStart"/>
      <w:r>
        <w:t>досократические</w:t>
      </w:r>
      <w:proofErr w:type="spellEnd"/>
      <w:r>
        <w:t xml:space="preserve"> школы и основные идеи.</w:t>
      </w:r>
    </w:p>
    <w:p w:rsidR="007E453C" w:rsidRDefault="00005C37">
      <w:pPr>
        <w:ind w:firstLine="709"/>
        <w:jc w:val="both"/>
      </w:pPr>
      <w:r>
        <w:t>27. Классический период античной философии: Сократ, Платон, Аристотель.</w:t>
      </w:r>
    </w:p>
    <w:p w:rsidR="007E453C" w:rsidRDefault="00005C37">
      <w:pPr>
        <w:ind w:firstLine="709"/>
        <w:jc w:val="both"/>
      </w:pPr>
      <w:r>
        <w:t xml:space="preserve">28. Эллинизм: истоки формирования европейской духовности. </w:t>
      </w:r>
    </w:p>
    <w:p w:rsidR="007E453C" w:rsidRDefault="00005C37">
      <w:pPr>
        <w:ind w:firstLine="709"/>
        <w:jc w:val="both"/>
      </w:pPr>
      <w:r>
        <w:t xml:space="preserve">29. </w:t>
      </w:r>
      <w:proofErr w:type="spellStart"/>
      <w:r>
        <w:t>Теоцентризм</w:t>
      </w:r>
      <w:proofErr w:type="spellEnd"/>
      <w:r>
        <w:t xml:space="preserve"> философии Средневековья.</w:t>
      </w:r>
    </w:p>
    <w:p w:rsidR="007E453C" w:rsidRDefault="00005C37">
      <w:pPr>
        <w:ind w:firstLine="709"/>
        <w:jc w:val="both"/>
      </w:pPr>
      <w:r>
        <w:t>30. Антропоцентризм и гуманизм эпохи Возрождения.</w:t>
      </w:r>
    </w:p>
    <w:p w:rsidR="007E453C" w:rsidRDefault="00005C37">
      <w:pPr>
        <w:ind w:firstLine="709"/>
        <w:jc w:val="both"/>
      </w:pPr>
      <w:r>
        <w:t>31. Эмпиризм Нового Времени. Бэкон, Гоббс, Локк, Юм.</w:t>
      </w:r>
    </w:p>
    <w:p w:rsidR="007E453C" w:rsidRDefault="00005C37">
      <w:pPr>
        <w:ind w:firstLine="709"/>
        <w:jc w:val="both"/>
      </w:pPr>
      <w:r>
        <w:t>32. Рационалистическая традиция в истории философии. Платон, Аристотель, Декарт, Спиноза, Гегель.</w:t>
      </w:r>
    </w:p>
    <w:p w:rsidR="007E453C" w:rsidRDefault="00005C37">
      <w:pPr>
        <w:ind w:firstLine="709"/>
        <w:jc w:val="both"/>
      </w:pPr>
      <w:r>
        <w:t xml:space="preserve">33. </w:t>
      </w:r>
      <w:proofErr w:type="gramStart"/>
      <w:r>
        <w:t>Философия  эпохи</w:t>
      </w:r>
      <w:proofErr w:type="gramEnd"/>
      <w:r>
        <w:t xml:space="preserve"> Просвещения. Вольтер, Руссо, энциклопедисты.</w:t>
      </w:r>
    </w:p>
    <w:p w:rsidR="007E453C" w:rsidRDefault="00005C37">
      <w:pPr>
        <w:ind w:firstLine="709"/>
        <w:jc w:val="both"/>
      </w:pPr>
      <w:r>
        <w:t>34. Проблема тождества бытия и мышления в классической немецкой философии. Гегель, Фейербах.</w:t>
      </w:r>
    </w:p>
    <w:p w:rsidR="007E453C" w:rsidRDefault="00005C37">
      <w:pPr>
        <w:ind w:firstLine="709"/>
        <w:jc w:val="both"/>
      </w:pPr>
      <w:r>
        <w:t>35. Разум и нравственность в философии Канта.</w:t>
      </w:r>
    </w:p>
    <w:p w:rsidR="007E453C" w:rsidRDefault="00005C37">
      <w:pPr>
        <w:ind w:firstLine="709"/>
        <w:jc w:val="both"/>
      </w:pPr>
      <w:r>
        <w:t>36. Марксизм как философское учение и социальная концепция.</w:t>
      </w:r>
    </w:p>
    <w:p w:rsidR="007E453C" w:rsidRDefault="00005C37">
      <w:pPr>
        <w:ind w:firstLine="709"/>
        <w:jc w:val="both"/>
      </w:pPr>
      <w:r>
        <w:t xml:space="preserve">37. Становление русской философии до </w:t>
      </w:r>
      <w:r>
        <w:rPr>
          <w:lang w:val="en-US"/>
        </w:rPr>
        <w:t>XIX</w:t>
      </w:r>
      <w:r>
        <w:t xml:space="preserve"> века.</w:t>
      </w:r>
    </w:p>
    <w:p w:rsidR="007E453C" w:rsidRDefault="00005C37">
      <w:pPr>
        <w:ind w:firstLine="709"/>
        <w:jc w:val="both"/>
      </w:pPr>
      <w:r>
        <w:t>38.Русская философия: основные идеи и течения.</w:t>
      </w:r>
    </w:p>
    <w:p w:rsidR="007E453C" w:rsidRDefault="00005C37">
      <w:pPr>
        <w:ind w:firstLine="709"/>
        <w:jc w:val="both"/>
      </w:pPr>
      <w:r>
        <w:t xml:space="preserve">39. Специфика русской религиозной философии конца </w:t>
      </w:r>
      <w:r>
        <w:rPr>
          <w:lang w:val="en-US"/>
        </w:rPr>
        <w:t>XIX</w:t>
      </w:r>
      <w:r>
        <w:t xml:space="preserve"> – начала </w:t>
      </w:r>
      <w:r>
        <w:rPr>
          <w:lang w:val="en-US"/>
        </w:rPr>
        <w:t>XX</w:t>
      </w:r>
      <w:r>
        <w:t xml:space="preserve"> вв.</w:t>
      </w:r>
    </w:p>
    <w:p w:rsidR="007E453C" w:rsidRDefault="00005C37">
      <w:pPr>
        <w:ind w:firstLine="709"/>
        <w:jc w:val="both"/>
      </w:pPr>
      <w:r>
        <w:t>40. Основные направления и проблемы западной философии ХХ в.</w:t>
      </w:r>
    </w:p>
    <w:p w:rsidR="007E453C" w:rsidRDefault="00005C37">
      <w:pPr>
        <w:ind w:firstLine="709"/>
        <w:jc w:val="both"/>
      </w:pPr>
      <w:r>
        <w:t xml:space="preserve">41. Неопозитивизм, </w:t>
      </w:r>
      <w:proofErr w:type="spellStart"/>
      <w:r>
        <w:t>постпозитивизм</w:t>
      </w:r>
      <w:proofErr w:type="spellEnd"/>
      <w:r>
        <w:t>, прагматизм в философии ХХ в.</w:t>
      </w:r>
    </w:p>
    <w:p w:rsidR="007E453C" w:rsidRDefault="00005C37">
      <w:pPr>
        <w:ind w:firstLine="709"/>
        <w:jc w:val="both"/>
      </w:pPr>
      <w:r>
        <w:t>42. Иррациональная философия. Шопенгауэр, Ницше, Фрейд.</w:t>
      </w:r>
    </w:p>
    <w:p w:rsidR="007E453C" w:rsidRDefault="00005C37">
      <w:pPr>
        <w:ind w:firstLine="709"/>
        <w:jc w:val="both"/>
      </w:pPr>
      <w:r>
        <w:t>43. Проблема бытия человека, его свободы и ответственности в экзистенциализме. Хайдеггер, Сартр.</w:t>
      </w:r>
    </w:p>
    <w:p w:rsidR="007E453C" w:rsidRDefault="00005C37">
      <w:pPr>
        <w:ind w:firstLine="709"/>
        <w:jc w:val="both"/>
      </w:pPr>
      <w:r>
        <w:t>44. Постмодернизм: основные проблемы.</w:t>
      </w:r>
    </w:p>
    <w:p w:rsidR="007E453C" w:rsidRDefault="00005C37">
      <w:pPr>
        <w:ind w:firstLine="709"/>
        <w:jc w:val="both"/>
      </w:pPr>
      <w:r>
        <w:t>45. Философия и наука.</w:t>
      </w:r>
    </w:p>
    <w:p w:rsidR="007E453C" w:rsidRDefault="00005C37">
      <w:pPr>
        <w:ind w:firstLine="709"/>
        <w:jc w:val="both"/>
      </w:pPr>
      <w:r>
        <w:t>46. Наука и религия. Вера и знание.</w:t>
      </w:r>
    </w:p>
    <w:p w:rsidR="007E453C" w:rsidRDefault="00005C37">
      <w:pPr>
        <w:ind w:firstLine="709"/>
        <w:jc w:val="both"/>
      </w:pPr>
      <w:r>
        <w:t>47. Искусство как способ познания.</w:t>
      </w:r>
    </w:p>
    <w:p w:rsidR="007E453C" w:rsidRDefault="00005C37">
      <w:pPr>
        <w:ind w:firstLine="709"/>
        <w:jc w:val="both"/>
      </w:pPr>
      <w:r>
        <w:t>48. Общество как социально-культурная система.</w:t>
      </w:r>
    </w:p>
    <w:p w:rsidR="007E453C" w:rsidRDefault="00005C37">
      <w:pPr>
        <w:ind w:firstLine="709"/>
        <w:jc w:val="both"/>
      </w:pPr>
      <w:r>
        <w:t>49. Материя как философская категория. Атрибуты материи.</w:t>
      </w:r>
    </w:p>
    <w:p w:rsidR="007E453C" w:rsidRDefault="00005C37">
      <w:pPr>
        <w:ind w:firstLine="709"/>
        <w:jc w:val="both"/>
      </w:pPr>
      <w:r>
        <w:t>50. Проблема сознания в философии</w:t>
      </w:r>
    </w:p>
    <w:p w:rsidR="007E453C" w:rsidRDefault="007E453C">
      <w:pPr>
        <w:ind w:firstLine="709"/>
        <w:jc w:val="both"/>
        <w:rPr>
          <w:b/>
          <w:bCs/>
        </w:rPr>
      </w:pPr>
    </w:p>
    <w:p w:rsidR="007E453C" w:rsidRDefault="00005C37">
      <w:pPr>
        <w:jc w:val="both"/>
        <w:rPr>
          <w:b/>
          <w:bCs/>
        </w:rPr>
      </w:pPr>
      <w:r>
        <w:rPr>
          <w:b/>
          <w:bCs/>
        </w:rPr>
        <w:tab/>
      </w:r>
    </w:p>
    <w:p w:rsidR="007E453C" w:rsidRDefault="007E453C">
      <w:pPr>
        <w:ind w:left="360"/>
        <w:contextualSpacing/>
      </w:pPr>
    </w:p>
    <w:p w:rsidR="007E453C" w:rsidRDefault="007E453C">
      <w:pPr>
        <w:jc w:val="center"/>
      </w:pPr>
    </w:p>
    <w:sectPr w:rsidR="007E453C" w:rsidSect="00C021B0">
      <w:footerReference w:type="default" r:id="rId12"/>
      <w:pgSz w:w="11906" w:h="16838"/>
      <w:pgMar w:top="1134" w:right="851" w:bottom="1134" w:left="1701" w:header="0"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97" w:rsidRDefault="00645197">
      <w:r>
        <w:separator/>
      </w:r>
    </w:p>
  </w:endnote>
  <w:endnote w:type="continuationSeparator" w:id="0">
    <w:p w:rsidR="00645197" w:rsidRDefault="0064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170642"/>
      <w:docPartObj>
        <w:docPartGallery w:val="Page Numbers (Bottom of Page)"/>
        <w:docPartUnique/>
      </w:docPartObj>
    </w:sdtPr>
    <w:sdtEndPr/>
    <w:sdtContent>
      <w:p w:rsidR="00645197" w:rsidRDefault="00645197">
        <w:pPr>
          <w:pStyle w:val="afd"/>
          <w:jc w:val="center"/>
        </w:pPr>
        <w:r>
          <w:fldChar w:fldCharType="begin"/>
        </w:r>
        <w:r>
          <w:instrText>PAGE</w:instrText>
        </w:r>
        <w:r>
          <w:fldChar w:fldCharType="separate"/>
        </w:r>
        <w:r w:rsidR="004F6C73">
          <w:rPr>
            <w:noProof/>
          </w:rPr>
          <w:t>22</w:t>
        </w:r>
        <w:r>
          <w:fldChar w:fldCharType="end"/>
        </w:r>
      </w:p>
    </w:sdtContent>
  </w:sdt>
  <w:p w:rsidR="00645197" w:rsidRDefault="0064519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97" w:rsidRDefault="00645197">
      <w:r>
        <w:separator/>
      </w:r>
    </w:p>
  </w:footnote>
  <w:footnote w:type="continuationSeparator" w:id="0">
    <w:p w:rsidR="00645197" w:rsidRDefault="0064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10752"/>
    <w:multiLevelType w:val="multilevel"/>
    <w:tmpl w:val="2C86A04C"/>
    <w:lvl w:ilvl="0">
      <w:start w:val="1"/>
      <w:numFmt w:val="decimal"/>
      <w:lvlText w:val="%1."/>
      <w:lvlJc w:val="left"/>
      <w:pPr>
        <w:ind w:left="1069" w:hanging="360"/>
      </w:pPr>
      <w:rPr>
        <w:rFonts w:ascii="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6AA2DD4"/>
    <w:multiLevelType w:val="multilevel"/>
    <w:tmpl w:val="BA586D5A"/>
    <w:lvl w:ilvl="0">
      <w:start w:val="1"/>
      <w:numFmt w:val="decimal"/>
      <w:lvlText w:val="%1."/>
      <w:lvlJc w:val="left"/>
      <w:pPr>
        <w:ind w:left="720" w:hanging="360"/>
      </w:pPr>
      <w:rPr>
        <w:rFonts w:ascii="Times New Roman" w:hAnsi="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9F1419"/>
    <w:multiLevelType w:val="multilevel"/>
    <w:tmpl w:val="82FED48C"/>
    <w:lvl w:ilvl="0">
      <w:start w:val="1"/>
      <w:numFmt w:val="decimal"/>
      <w:lvlText w:val="%1."/>
      <w:lvlJc w:val="left"/>
      <w:pPr>
        <w:ind w:left="360" w:hanging="360"/>
      </w:pPr>
    </w:lvl>
    <w:lvl w:ilvl="1">
      <w:start w:val="1"/>
      <w:numFmt w:val="decimal"/>
      <w:lvlText w:val="%1.%2."/>
      <w:lvlJc w:val="left"/>
      <w:pPr>
        <w:ind w:left="727" w:hanging="367"/>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F331857"/>
    <w:multiLevelType w:val="multilevel"/>
    <w:tmpl w:val="D06427F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81C5167"/>
    <w:multiLevelType w:val="multilevel"/>
    <w:tmpl w:val="219224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55241DC5"/>
    <w:multiLevelType w:val="hybridMultilevel"/>
    <w:tmpl w:val="598A8054"/>
    <w:lvl w:ilvl="0" w:tplc="0419000F">
      <w:start w:val="1"/>
      <w:numFmt w:val="decimal"/>
      <w:lvlText w:val="%1."/>
      <w:lvlJc w:val="left"/>
      <w:pPr>
        <w:ind w:left="36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A1A674F"/>
    <w:multiLevelType w:val="multilevel"/>
    <w:tmpl w:val="0C0C88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8F70A6A"/>
    <w:multiLevelType w:val="hybridMultilevel"/>
    <w:tmpl w:val="1D20BF5E"/>
    <w:lvl w:ilvl="0" w:tplc="0419000F">
      <w:start w:val="1"/>
      <w:numFmt w:val="decimal"/>
      <w:lvlText w:val="%1."/>
      <w:lvlJc w:val="left"/>
      <w:pPr>
        <w:ind w:left="36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6C1B06F6"/>
    <w:multiLevelType w:val="hybridMultilevel"/>
    <w:tmpl w:val="5EC87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3C"/>
    <w:rsid w:val="00005C37"/>
    <w:rsid w:val="00112208"/>
    <w:rsid w:val="002A2DE7"/>
    <w:rsid w:val="0033384E"/>
    <w:rsid w:val="00362CFB"/>
    <w:rsid w:val="00380BB9"/>
    <w:rsid w:val="003D4150"/>
    <w:rsid w:val="00436042"/>
    <w:rsid w:val="004F6C73"/>
    <w:rsid w:val="00534DA2"/>
    <w:rsid w:val="00645197"/>
    <w:rsid w:val="00645586"/>
    <w:rsid w:val="00743C85"/>
    <w:rsid w:val="007D7838"/>
    <w:rsid w:val="007E453C"/>
    <w:rsid w:val="009336FC"/>
    <w:rsid w:val="00A55846"/>
    <w:rsid w:val="00C021B0"/>
    <w:rsid w:val="00CF603A"/>
    <w:rsid w:val="00D66F32"/>
    <w:rsid w:val="00D97426"/>
    <w:rsid w:val="00F01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2789A-A144-4550-B0F8-99B918F5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7A3"/>
    <w:rPr>
      <w:rFonts w:ascii="Times New Roman" w:eastAsia="Times New Roman" w:hAnsi="Times New Roman" w:cs="Times New Roman"/>
      <w:color w:val="00000A"/>
      <w:sz w:val="24"/>
      <w:szCs w:val="24"/>
      <w:lang w:eastAsia="ru-RU"/>
    </w:rPr>
  </w:style>
  <w:style w:type="paragraph" w:styleId="1">
    <w:name w:val="heading 1"/>
    <w:basedOn w:val="a"/>
    <w:link w:val="10"/>
    <w:qFormat/>
    <w:rsid w:val="00933026"/>
    <w:pPr>
      <w:keepNext/>
      <w:keepLines/>
      <w:tabs>
        <w:tab w:val="left" w:pos="0"/>
      </w:tabs>
      <w:suppressAutoHyphens/>
      <w:spacing w:before="240" w:after="120"/>
      <w:ind w:firstLine="709"/>
      <w:jc w:val="both"/>
      <w:outlineLvl w:val="0"/>
    </w:pPr>
    <w:rPr>
      <w:b/>
      <w:bCs/>
      <w:caps/>
      <w:sz w:val="28"/>
      <w:szCs w:val="28"/>
      <w:lang w:eastAsia="ar-SA"/>
    </w:rPr>
  </w:style>
  <w:style w:type="paragraph" w:styleId="2">
    <w:name w:val="heading 2"/>
    <w:basedOn w:val="a"/>
    <w:next w:val="a"/>
    <w:link w:val="20"/>
    <w:uiPriority w:val="9"/>
    <w:semiHidden/>
    <w:unhideWhenUsed/>
    <w:qFormat/>
    <w:rsid w:val="00743C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uiPriority w:val="9"/>
    <w:semiHidden/>
    <w:unhideWhenUsed/>
    <w:qFormat/>
    <w:rsid w:val="0000138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9D5E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9515C0"/>
    <w:rPr>
      <w:color w:val="0000FF" w:themeColor="hyperlink"/>
      <w:u w:val="single"/>
    </w:rPr>
  </w:style>
  <w:style w:type="character" w:styleId="a3">
    <w:name w:val="FollowedHyperlink"/>
    <w:basedOn w:val="a0"/>
    <w:uiPriority w:val="99"/>
    <w:semiHidden/>
    <w:unhideWhenUsed/>
    <w:qFormat/>
    <w:rsid w:val="009515C0"/>
    <w:rPr>
      <w:color w:val="800080" w:themeColor="followedHyperlink"/>
      <w:u w:val="single"/>
    </w:rPr>
  </w:style>
  <w:style w:type="character" w:customStyle="1" w:styleId="30">
    <w:name w:val="Основной текст с отступом 3 Знак"/>
    <w:basedOn w:val="a0"/>
    <w:link w:val="30"/>
    <w:semiHidden/>
    <w:qFormat/>
    <w:rsid w:val="009515C0"/>
    <w:rPr>
      <w:rFonts w:ascii="Times New Roman" w:eastAsia="Times New Roman" w:hAnsi="Times New Roman" w:cs="Times New Roman"/>
      <w:b/>
      <w:bCs/>
      <w:sz w:val="28"/>
      <w:szCs w:val="28"/>
      <w:lang w:eastAsia="ru-RU"/>
    </w:rPr>
  </w:style>
  <w:style w:type="character" w:customStyle="1" w:styleId="a4">
    <w:name w:val="Абзац списка Знак"/>
    <w:basedOn w:val="a0"/>
    <w:uiPriority w:val="34"/>
    <w:qFormat/>
    <w:locked/>
    <w:rsid w:val="009515C0"/>
    <w:rPr>
      <w:rFonts w:ascii="Calibri" w:hAnsi="Calibri"/>
    </w:rPr>
  </w:style>
  <w:style w:type="character" w:customStyle="1" w:styleId="10">
    <w:name w:val="Заголовок 1 Знак"/>
    <w:basedOn w:val="a0"/>
    <w:link w:val="1"/>
    <w:qFormat/>
    <w:rsid w:val="00933026"/>
    <w:rPr>
      <w:rFonts w:ascii="Times New Roman" w:eastAsia="Times New Roman" w:hAnsi="Times New Roman" w:cs="Times New Roman"/>
      <w:b/>
      <w:bCs/>
      <w:caps/>
      <w:sz w:val="28"/>
      <w:szCs w:val="28"/>
      <w:lang w:eastAsia="ar-SA"/>
    </w:rPr>
  </w:style>
  <w:style w:type="character" w:customStyle="1" w:styleId="a5">
    <w:name w:val="Основной текст с отступом Знак"/>
    <w:basedOn w:val="a0"/>
    <w:qFormat/>
    <w:rsid w:val="00B04A49"/>
    <w:rPr>
      <w:rFonts w:ascii="Times New Roman" w:eastAsia="Times New Roman" w:hAnsi="Times New Roman" w:cs="Times New Roman"/>
      <w:sz w:val="24"/>
      <w:szCs w:val="24"/>
      <w:lang w:eastAsia="ar-SA"/>
    </w:rPr>
  </w:style>
  <w:style w:type="character" w:styleId="a6">
    <w:name w:val="annotation reference"/>
    <w:basedOn w:val="a0"/>
    <w:uiPriority w:val="99"/>
    <w:semiHidden/>
    <w:unhideWhenUsed/>
    <w:qFormat/>
    <w:rsid w:val="00F94D53"/>
    <w:rPr>
      <w:sz w:val="16"/>
      <w:szCs w:val="16"/>
    </w:rPr>
  </w:style>
  <w:style w:type="character" w:customStyle="1" w:styleId="a7">
    <w:name w:val="Текст примечания Знак"/>
    <w:basedOn w:val="a0"/>
    <w:uiPriority w:val="99"/>
    <w:semiHidden/>
    <w:qFormat/>
    <w:rsid w:val="00F94D53"/>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F94D53"/>
    <w:rPr>
      <w:rFonts w:ascii="Times New Roman" w:eastAsia="Times New Roman" w:hAnsi="Times New Roman" w:cs="Times New Roman"/>
      <w:b/>
      <w:bCs/>
      <w:sz w:val="20"/>
      <w:szCs w:val="20"/>
      <w:lang w:eastAsia="ru-RU"/>
    </w:rPr>
  </w:style>
  <w:style w:type="character" w:customStyle="1" w:styleId="a9">
    <w:name w:val="Текст выноски Знак"/>
    <w:basedOn w:val="a0"/>
    <w:uiPriority w:val="99"/>
    <w:semiHidden/>
    <w:qFormat/>
    <w:rsid w:val="00F94D53"/>
    <w:rPr>
      <w:rFonts w:ascii="Tahoma" w:eastAsia="Times New Roman" w:hAnsi="Tahoma" w:cs="Tahoma"/>
      <w:sz w:val="16"/>
      <w:szCs w:val="16"/>
      <w:lang w:eastAsia="ru-RU"/>
    </w:rPr>
  </w:style>
  <w:style w:type="character" w:customStyle="1" w:styleId="aa">
    <w:name w:val="Основной текст Знак"/>
    <w:basedOn w:val="a0"/>
    <w:qFormat/>
    <w:rsid w:val="006E150F"/>
    <w:rPr>
      <w:rFonts w:ascii="Calibri" w:eastAsia="Times New Roman" w:hAnsi="Calibri" w:cs="Times New Roman"/>
      <w:lang w:eastAsia="ru-RU"/>
    </w:rPr>
  </w:style>
  <w:style w:type="character" w:customStyle="1" w:styleId="21">
    <w:name w:val="Основной текст 2 Знак"/>
    <w:basedOn w:val="a0"/>
    <w:qFormat/>
    <w:rsid w:val="006E150F"/>
    <w:rPr>
      <w:rFonts w:ascii="Calibri" w:eastAsia="Times New Roman" w:hAnsi="Calibri" w:cs="Times New Roman"/>
      <w:lang w:eastAsia="ru-RU"/>
    </w:rPr>
  </w:style>
  <w:style w:type="character" w:customStyle="1" w:styleId="40">
    <w:name w:val="Заголовок 4 Знак"/>
    <w:basedOn w:val="a0"/>
    <w:link w:val="4"/>
    <w:uiPriority w:val="9"/>
    <w:semiHidden/>
    <w:qFormat/>
    <w:rsid w:val="009D5E5C"/>
    <w:rPr>
      <w:rFonts w:asciiTheme="majorHAnsi" w:eastAsiaTheme="majorEastAsia" w:hAnsiTheme="majorHAnsi" w:cstheme="majorBidi"/>
      <w:b/>
      <w:bCs/>
      <w:i/>
      <w:iCs/>
      <w:color w:val="4F81BD" w:themeColor="accent1"/>
      <w:sz w:val="24"/>
      <w:szCs w:val="24"/>
      <w:lang w:eastAsia="ru-RU"/>
    </w:rPr>
  </w:style>
  <w:style w:type="character" w:customStyle="1" w:styleId="31">
    <w:name w:val="Основной текст с отступом 3 Знак1"/>
    <w:basedOn w:val="a0"/>
    <w:link w:val="32"/>
    <w:uiPriority w:val="9"/>
    <w:semiHidden/>
    <w:qFormat/>
    <w:rsid w:val="00001386"/>
    <w:rPr>
      <w:rFonts w:asciiTheme="majorHAnsi" w:eastAsiaTheme="majorEastAsia" w:hAnsiTheme="majorHAnsi" w:cstheme="majorBidi"/>
      <w:b/>
      <w:bCs/>
      <w:color w:val="4F81BD" w:themeColor="accent1"/>
      <w:sz w:val="24"/>
      <w:szCs w:val="24"/>
      <w:lang w:eastAsia="ru-RU"/>
    </w:rPr>
  </w:style>
  <w:style w:type="character" w:customStyle="1" w:styleId="22">
    <w:name w:val="Основной текст с отступом 2 Знак"/>
    <w:basedOn w:val="a0"/>
    <w:link w:val="23"/>
    <w:uiPriority w:val="99"/>
    <w:semiHidden/>
    <w:qFormat/>
    <w:rsid w:val="00001386"/>
    <w:rPr>
      <w:rFonts w:eastAsiaTheme="minorEastAsia"/>
      <w:lang w:eastAsia="ru-RU"/>
    </w:rPr>
  </w:style>
  <w:style w:type="character" w:customStyle="1" w:styleId="ab">
    <w:name w:val="Верхний колонтитул Знак"/>
    <w:basedOn w:val="a0"/>
    <w:uiPriority w:val="99"/>
    <w:qFormat/>
    <w:rsid w:val="001B033A"/>
    <w:rPr>
      <w:rFonts w:ascii="Times New Roman" w:eastAsia="Times New Roman" w:hAnsi="Times New Roman" w:cs="Times New Roman"/>
      <w:sz w:val="24"/>
      <w:szCs w:val="24"/>
      <w:lang w:eastAsia="ru-RU"/>
    </w:rPr>
  </w:style>
  <w:style w:type="character" w:customStyle="1" w:styleId="ac">
    <w:name w:val="Нижний колонтитул Знак"/>
    <w:basedOn w:val="a0"/>
    <w:uiPriority w:val="99"/>
    <w:qFormat/>
    <w:rsid w:val="001B033A"/>
    <w:rPr>
      <w:rFonts w:ascii="Times New Roman" w:eastAsia="Times New Roman" w:hAnsi="Times New Roman" w:cs="Times New Roman"/>
      <w:sz w:val="24"/>
      <w:szCs w:val="24"/>
      <w:lang w:eastAsia="ru-RU"/>
    </w:rPr>
  </w:style>
  <w:style w:type="character" w:customStyle="1" w:styleId="ListLabel1">
    <w:name w:val="ListLabel 1"/>
    <w:rsid w:val="00C021B0"/>
    <w:rPr>
      <w:rFonts w:cs="Courier New"/>
    </w:rPr>
  </w:style>
  <w:style w:type="character" w:customStyle="1" w:styleId="ListLabel2">
    <w:name w:val="ListLabel 2"/>
    <w:rsid w:val="00C021B0"/>
    <w:rPr>
      <w:rFonts w:cs="Courier New"/>
    </w:rPr>
  </w:style>
  <w:style w:type="character" w:customStyle="1" w:styleId="ListLabel3">
    <w:name w:val="ListLabel 3"/>
    <w:rsid w:val="00C021B0"/>
    <w:rPr>
      <w:rFonts w:cs="Courier New"/>
    </w:rPr>
  </w:style>
  <w:style w:type="character" w:customStyle="1" w:styleId="ListLabel4">
    <w:name w:val="ListLabel 4"/>
    <w:rsid w:val="00C021B0"/>
    <w:rPr>
      <w:rFonts w:cs="Courier New"/>
    </w:rPr>
  </w:style>
  <w:style w:type="character" w:customStyle="1" w:styleId="ListLabel5">
    <w:name w:val="ListLabel 5"/>
    <w:rsid w:val="00C021B0"/>
    <w:rPr>
      <w:rFonts w:cs="Courier New"/>
    </w:rPr>
  </w:style>
  <w:style w:type="character" w:customStyle="1" w:styleId="ListLabel6">
    <w:name w:val="ListLabel 6"/>
    <w:rsid w:val="00C021B0"/>
    <w:rPr>
      <w:rFonts w:cs="Courier New"/>
    </w:rPr>
  </w:style>
  <w:style w:type="character" w:customStyle="1" w:styleId="ListLabel7">
    <w:name w:val="ListLabel 7"/>
    <w:rsid w:val="00C021B0"/>
    <w:rPr>
      <w:b/>
    </w:rPr>
  </w:style>
  <w:style w:type="character" w:customStyle="1" w:styleId="ListLabel8">
    <w:name w:val="ListLabel 8"/>
    <w:rsid w:val="00C021B0"/>
    <w:rPr>
      <w:b/>
    </w:rPr>
  </w:style>
  <w:style w:type="character" w:customStyle="1" w:styleId="ListLabel9">
    <w:name w:val="ListLabel 9"/>
    <w:rsid w:val="00C021B0"/>
    <w:rPr>
      <w:b/>
    </w:rPr>
  </w:style>
  <w:style w:type="character" w:customStyle="1" w:styleId="ListLabel10">
    <w:name w:val="ListLabel 10"/>
    <w:rsid w:val="00C021B0"/>
    <w:rPr>
      <w:b/>
    </w:rPr>
  </w:style>
  <w:style w:type="character" w:customStyle="1" w:styleId="ListLabel11">
    <w:name w:val="ListLabel 11"/>
    <w:rsid w:val="00C021B0"/>
    <w:rPr>
      <w:b/>
    </w:rPr>
  </w:style>
  <w:style w:type="character" w:customStyle="1" w:styleId="ListLabel12">
    <w:name w:val="ListLabel 12"/>
    <w:rsid w:val="00C021B0"/>
    <w:rPr>
      <w:b/>
    </w:rPr>
  </w:style>
  <w:style w:type="character" w:customStyle="1" w:styleId="ListLabel13">
    <w:name w:val="ListLabel 13"/>
    <w:rsid w:val="00C021B0"/>
    <w:rPr>
      <w:b/>
    </w:rPr>
  </w:style>
  <w:style w:type="character" w:customStyle="1" w:styleId="ListLabel14">
    <w:name w:val="ListLabel 14"/>
    <w:rsid w:val="00C021B0"/>
    <w:rPr>
      <w:b/>
    </w:rPr>
  </w:style>
  <w:style w:type="character" w:customStyle="1" w:styleId="ListLabel15">
    <w:name w:val="ListLabel 15"/>
    <w:rsid w:val="00C021B0"/>
    <w:rPr>
      <w:b/>
    </w:rPr>
  </w:style>
  <w:style w:type="character" w:customStyle="1" w:styleId="ListLabel16">
    <w:name w:val="ListLabel 16"/>
    <w:rsid w:val="00C021B0"/>
    <w:rPr>
      <w:b/>
    </w:rPr>
  </w:style>
  <w:style w:type="character" w:customStyle="1" w:styleId="ListLabel17">
    <w:name w:val="ListLabel 17"/>
    <w:rsid w:val="00C021B0"/>
    <w:rPr>
      <w:b/>
    </w:rPr>
  </w:style>
  <w:style w:type="character" w:customStyle="1" w:styleId="ListLabel18">
    <w:name w:val="ListLabel 18"/>
    <w:rsid w:val="00C021B0"/>
    <w:rPr>
      <w:b/>
    </w:rPr>
  </w:style>
  <w:style w:type="character" w:customStyle="1" w:styleId="ListLabel19">
    <w:name w:val="ListLabel 19"/>
    <w:rsid w:val="00C021B0"/>
    <w:rPr>
      <w:b/>
    </w:rPr>
  </w:style>
  <w:style w:type="character" w:customStyle="1" w:styleId="ListLabel20">
    <w:name w:val="ListLabel 20"/>
    <w:rsid w:val="00C021B0"/>
    <w:rPr>
      <w:b/>
    </w:rPr>
  </w:style>
  <w:style w:type="character" w:customStyle="1" w:styleId="ListLabel21">
    <w:name w:val="ListLabel 21"/>
    <w:rsid w:val="00C021B0"/>
    <w:rPr>
      <w:b/>
    </w:rPr>
  </w:style>
  <w:style w:type="character" w:customStyle="1" w:styleId="ListLabel22">
    <w:name w:val="ListLabel 22"/>
    <w:rsid w:val="00C021B0"/>
    <w:rPr>
      <w:b/>
    </w:rPr>
  </w:style>
  <w:style w:type="character" w:customStyle="1" w:styleId="ListLabel23">
    <w:name w:val="ListLabel 23"/>
    <w:rsid w:val="00C021B0"/>
    <w:rPr>
      <w:b/>
    </w:rPr>
  </w:style>
  <w:style w:type="character" w:customStyle="1" w:styleId="ListLabel24">
    <w:name w:val="ListLabel 24"/>
    <w:rsid w:val="00C021B0"/>
    <w:rPr>
      <w:b/>
    </w:rPr>
  </w:style>
  <w:style w:type="character" w:customStyle="1" w:styleId="ListLabel25">
    <w:name w:val="ListLabel 25"/>
    <w:rsid w:val="00C021B0"/>
    <w:rPr>
      <w:b w:val="0"/>
      <w:i w:val="0"/>
    </w:rPr>
  </w:style>
  <w:style w:type="character" w:customStyle="1" w:styleId="ListLabel26">
    <w:name w:val="ListLabel 26"/>
    <w:rsid w:val="00C021B0"/>
    <w:rPr>
      <w:b w:val="0"/>
      <w:i w:val="0"/>
    </w:rPr>
  </w:style>
  <w:style w:type="character" w:customStyle="1" w:styleId="ListLabel27">
    <w:name w:val="ListLabel 27"/>
    <w:rsid w:val="00C021B0"/>
    <w:rPr>
      <w:b w:val="0"/>
    </w:rPr>
  </w:style>
  <w:style w:type="character" w:customStyle="1" w:styleId="ListLabel28">
    <w:name w:val="ListLabel 28"/>
    <w:rsid w:val="00C021B0"/>
    <w:rPr>
      <w:b w:val="0"/>
    </w:rPr>
  </w:style>
  <w:style w:type="character" w:customStyle="1" w:styleId="ListLabel29">
    <w:name w:val="ListLabel 29"/>
    <w:rsid w:val="00C021B0"/>
    <w:rPr>
      <w:b w:val="0"/>
    </w:rPr>
  </w:style>
  <w:style w:type="character" w:customStyle="1" w:styleId="ListLabel30">
    <w:name w:val="ListLabel 30"/>
    <w:rsid w:val="00C021B0"/>
    <w:rPr>
      <w:b w:val="0"/>
    </w:rPr>
  </w:style>
  <w:style w:type="character" w:customStyle="1" w:styleId="ListLabel31">
    <w:name w:val="ListLabel 31"/>
    <w:rsid w:val="00C021B0"/>
    <w:rPr>
      <w:b w:val="0"/>
      <w:i w:val="0"/>
    </w:rPr>
  </w:style>
  <w:style w:type="character" w:customStyle="1" w:styleId="ListLabel32">
    <w:name w:val="ListLabel 32"/>
    <w:rsid w:val="00C021B0"/>
    <w:rPr>
      <w:rFonts w:ascii="Times New Roman" w:hAnsi="Times New Roman"/>
      <w:b/>
      <w:i w:val="0"/>
      <w:sz w:val="24"/>
    </w:rPr>
  </w:style>
  <w:style w:type="character" w:customStyle="1" w:styleId="ListLabel33">
    <w:name w:val="ListLabel 33"/>
    <w:rsid w:val="00C021B0"/>
    <w:rPr>
      <w:rFonts w:cs="Symbol"/>
    </w:rPr>
  </w:style>
  <w:style w:type="character" w:customStyle="1" w:styleId="ListLabel34">
    <w:name w:val="ListLabel 34"/>
    <w:rsid w:val="00C021B0"/>
    <w:rPr>
      <w:rFonts w:cs="Times New Roman"/>
      <w:b/>
      <w:i w:val="0"/>
      <w:color w:val="00000A"/>
      <w:sz w:val="28"/>
    </w:rPr>
  </w:style>
  <w:style w:type="character" w:customStyle="1" w:styleId="ListLabel35">
    <w:name w:val="ListLabel 35"/>
    <w:rsid w:val="00C021B0"/>
    <w:rPr>
      <w:rFonts w:cs="Times New Roman"/>
    </w:rPr>
  </w:style>
  <w:style w:type="character" w:customStyle="1" w:styleId="ListLabel36">
    <w:name w:val="ListLabel 36"/>
    <w:rsid w:val="00C021B0"/>
    <w:rPr>
      <w:rFonts w:cs="Times New Roman"/>
    </w:rPr>
  </w:style>
  <w:style w:type="character" w:customStyle="1" w:styleId="ListLabel37">
    <w:name w:val="ListLabel 37"/>
    <w:rsid w:val="00C021B0"/>
    <w:rPr>
      <w:rFonts w:cs="Times New Roman"/>
    </w:rPr>
  </w:style>
  <w:style w:type="character" w:customStyle="1" w:styleId="ListLabel38">
    <w:name w:val="ListLabel 38"/>
    <w:rsid w:val="00C021B0"/>
    <w:rPr>
      <w:rFonts w:cs="Times New Roman"/>
    </w:rPr>
  </w:style>
  <w:style w:type="character" w:customStyle="1" w:styleId="ListLabel39">
    <w:name w:val="ListLabel 39"/>
    <w:rsid w:val="00C021B0"/>
    <w:rPr>
      <w:rFonts w:cs="Times New Roman"/>
    </w:rPr>
  </w:style>
  <w:style w:type="character" w:customStyle="1" w:styleId="ListLabel40">
    <w:name w:val="ListLabel 40"/>
    <w:rsid w:val="00C021B0"/>
    <w:rPr>
      <w:rFonts w:cs="Times New Roman"/>
    </w:rPr>
  </w:style>
  <w:style w:type="character" w:customStyle="1" w:styleId="ListLabel41">
    <w:name w:val="ListLabel 41"/>
    <w:rsid w:val="00C021B0"/>
    <w:rPr>
      <w:rFonts w:cs="Times New Roman"/>
    </w:rPr>
  </w:style>
  <w:style w:type="character" w:customStyle="1" w:styleId="ListLabel42">
    <w:name w:val="ListLabel 42"/>
    <w:rsid w:val="00C021B0"/>
    <w:rPr>
      <w:rFonts w:cs="Times New Roman"/>
    </w:rPr>
  </w:style>
  <w:style w:type="character" w:customStyle="1" w:styleId="ListLabel43">
    <w:name w:val="ListLabel 43"/>
    <w:rsid w:val="00C021B0"/>
    <w:rPr>
      <w:rFonts w:cs="Courier New"/>
    </w:rPr>
  </w:style>
  <w:style w:type="character" w:customStyle="1" w:styleId="ListLabel44">
    <w:name w:val="ListLabel 44"/>
    <w:rsid w:val="00C021B0"/>
    <w:rPr>
      <w:rFonts w:cs="Courier New"/>
    </w:rPr>
  </w:style>
  <w:style w:type="character" w:customStyle="1" w:styleId="ListLabel45">
    <w:name w:val="ListLabel 45"/>
    <w:rsid w:val="00C021B0"/>
    <w:rPr>
      <w:rFonts w:cs="Courier New"/>
    </w:rPr>
  </w:style>
  <w:style w:type="character" w:customStyle="1" w:styleId="ListLabel46">
    <w:name w:val="ListLabel 46"/>
    <w:rsid w:val="00C021B0"/>
    <w:rPr>
      <w:b w:val="0"/>
      <w:i w:val="0"/>
      <w:sz w:val="28"/>
      <w:szCs w:val="28"/>
    </w:rPr>
  </w:style>
  <w:style w:type="character" w:customStyle="1" w:styleId="ListLabel47">
    <w:name w:val="ListLabel 47"/>
    <w:rsid w:val="00C021B0"/>
    <w:rPr>
      <w:rFonts w:cs="Courier New"/>
    </w:rPr>
  </w:style>
  <w:style w:type="character" w:customStyle="1" w:styleId="ListLabel48">
    <w:name w:val="ListLabel 48"/>
    <w:rsid w:val="00C021B0"/>
    <w:rPr>
      <w:rFonts w:cs="Courier New"/>
    </w:rPr>
  </w:style>
  <w:style w:type="character" w:customStyle="1" w:styleId="ListLabel49">
    <w:name w:val="ListLabel 49"/>
    <w:rsid w:val="00C021B0"/>
    <w:rPr>
      <w:rFonts w:cs="Courier New"/>
    </w:rPr>
  </w:style>
  <w:style w:type="character" w:customStyle="1" w:styleId="ListLabel50">
    <w:name w:val="ListLabel 50"/>
    <w:rsid w:val="00C021B0"/>
    <w:rPr>
      <w:rFonts w:cs="Courier New"/>
    </w:rPr>
  </w:style>
  <w:style w:type="character" w:customStyle="1" w:styleId="ListLabel51">
    <w:name w:val="ListLabel 51"/>
    <w:rsid w:val="00C021B0"/>
    <w:rPr>
      <w:rFonts w:cs="Courier New"/>
    </w:rPr>
  </w:style>
  <w:style w:type="character" w:customStyle="1" w:styleId="ListLabel52">
    <w:name w:val="ListLabel 52"/>
    <w:rsid w:val="00C021B0"/>
    <w:rPr>
      <w:rFonts w:cs="Courier New"/>
    </w:rPr>
  </w:style>
  <w:style w:type="character" w:customStyle="1" w:styleId="ListLabel53">
    <w:name w:val="ListLabel 53"/>
    <w:rsid w:val="00C021B0"/>
    <w:rPr>
      <w:rFonts w:ascii="Times New Roman" w:hAnsi="Times New Roman" w:cs="Times New Roman"/>
      <w:sz w:val="24"/>
    </w:rPr>
  </w:style>
  <w:style w:type="character" w:customStyle="1" w:styleId="ListLabel54">
    <w:name w:val="ListLabel 54"/>
    <w:rsid w:val="00C021B0"/>
    <w:rPr>
      <w:rFonts w:ascii="Times New Roman" w:hAnsi="Times New Roman" w:cs="Wingdings"/>
      <w:sz w:val="24"/>
    </w:rPr>
  </w:style>
  <w:style w:type="character" w:customStyle="1" w:styleId="ListLabel55">
    <w:name w:val="ListLabel 55"/>
    <w:rsid w:val="00C021B0"/>
    <w:rPr>
      <w:rFonts w:cs="Courier New"/>
    </w:rPr>
  </w:style>
  <w:style w:type="character" w:customStyle="1" w:styleId="ListLabel56">
    <w:name w:val="ListLabel 56"/>
    <w:rsid w:val="00C021B0"/>
    <w:rPr>
      <w:rFonts w:cs="Wingdings"/>
    </w:rPr>
  </w:style>
  <w:style w:type="character" w:customStyle="1" w:styleId="ListLabel57">
    <w:name w:val="ListLabel 57"/>
    <w:rsid w:val="00C021B0"/>
    <w:rPr>
      <w:rFonts w:cs="Symbol"/>
    </w:rPr>
  </w:style>
  <w:style w:type="character" w:customStyle="1" w:styleId="ListLabel58">
    <w:name w:val="ListLabel 58"/>
    <w:rsid w:val="00C021B0"/>
    <w:rPr>
      <w:rFonts w:cs="Courier New"/>
    </w:rPr>
  </w:style>
  <w:style w:type="character" w:customStyle="1" w:styleId="ListLabel59">
    <w:name w:val="ListLabel 59"/>
    <w:rsid w:val="00C021B0"/>
    <w:rPr>
      <w:rFonts w:cs="Wingdings"/>
    </w:rPr>
  </w:style>
  <w:style w:type="character" w:customStyle="1" w:styleId="ListLabel60">
    <w:name w:val="ListLabel 60"/>
    <w:rsid w:val="00C021B0"/>
    <w:rPr>
      <w:rFonts w:cs="Symbol"/>
    </w:rPr>
  </w:style>
  <w:style w:type="character" w:customStyle="1" w:styleId="ListLabel61">
    <w:name w:val="ListLabel 61"/>
    <w:rsid w:val="00C021B0"/>
    <w:rPr>
      <w:rFonts w:cs="Courier New"/>
    </w:rPr>
  </w:style>
  <w:style w:type="character" w:customStyle="1" w:styleId="ListLabel62">
    <w:name w:val="ListLabel 62"/>
    <w:rsid w:val="00C021B0"/>
    <w:rPr>
      <w:rFonts w:cs="Wingdings"/>
    </w:rPr>
  </w:style>
  <w:style w:type="character" w:customStyle="1" w:styleId="ListLabel63">
    <w:name w:val="ListLabel 63"/>
    <w:rsid w:val="00C021B0"/>
    <w:rPr>
      <w:rFonts w:ascii="Times New Roman" w:hAnsi="Times New Roman"/>
      <w:b/>
      <w:i w:val="0"/>
      <w:sz w:val="24"/>
    </w:rPr>
  </w:style>
  <w:style w:type="character" w:customStyle="1" w:styleId="ListLabel64">
    <w:name w:val="ListLabel 64"/>
    <w:rsid w:val="00C021B0"/>
    <w:rPr>
      <w:rFonts w:ascii="Times New Roman" w:hAnsi="Times New Roman" w:cs="Times New Roman"/>
      <w:sz w:val="24"/>
    </w:rPr>
  </w:style>
  <w:style w:type="paragraph" w:customStyle="1" w:styleId="ad">
    <w:name w:val="Заголовок"/>
    <w:basedOn w:val="a"/>
    <w:next w:val="ae"/>
    <w:qFormat/>
    <w:rsid w:val="00C021B0"/>
    <w:pPr>
      <w:keepNext/>
      <w:spacing w:before="240" w:after="120"/>
    </w:pPr>
    <w:rPr>
      <w:rFonts w:ascii="Liberation Sans" w:eastAsia="Microsoft YaHei" w:hAnsi="Liberation Sans" w:cs="Mangal"/>
      <w:sz w:val="28"/>
      <w:szCs w:val="28"/>
    </w:rPr>
  </w:style>
  <w:style w:type="paragraph" w:styleId="ae">
    <w:name w:val="Body Text"/>
    <w:basedOn w:val="a"/>
    <w:unhideWhenUsed/>
    <w:rsid w:val="006E150F"/>
    <w:pPr>
      <w:spacing w:after="120" w:line="276" w:lineRule="auto"/>
    </w:pPr>
    <w:rPr>
      <w:rFonts w:ascii="Calibri" w:hAnsi="Calibri"/>
      <w:sz w:val="22"/>
      <w:szCs w:val="22"/>
    </w:rPr>
  </w:style>
  <w:style w:type="paragraph" w:styleId="af">
    <w:name w:val="List"/>
    <w:basedOn w:val="ae"/>
    <w:rsid w:val="00C021B0"/>
    <w:rPr>
      <w:rFonts w:cs="Mangal"/>
    </w:rPr>
  </w:style>
  <w:style w:type="paragraph" w:styleId="af0">
    <w:name w:val="caption"/>
    <w:basedOn w:val="a"/>
    <w:qFormat/>
    <w:rsid w:val="00C021B0"/>
    <w:pPr>
      <w:suppressLineNumbers/>
      <w:spacing w:before="120" w:after="120"/>
    </w:pPr>
    <w:rPr>
      <w:rFonts w:cs="Mangal"/>
      <w:i/>
      <w:iCs/>
    </w:rPr>
  </w:style>
  <w:style w:type="paragraph" w:styleId="af1">
    <w:name w:val="index heading"/>
    <w:basedOn w:val="a"/>
    <w:qFormat/>
    <w:rsid w:val="00C021B0"/>
    <w:pPr>
      <w:suppressLineNumbers/>
    </w:pPr>
    <w:rPr>
      <w:rFonts w:cs="Mangal"/>
    </w:rPr>
  </w:style>
  <w:style w:type="paragraph" w:styleId="32">
    <w:name w:val="Body Text Indent 3"/>
    <w:basedOn w:val="a"/>
    <w:link w:val="31"/>
    <w:semiHidden/>
    <w:unhideWhenUsed/>
    <w:qFormat/>
    <w:rsid w:val="009515C0"/>
    <w:pPr>
      <w:spacing w:line="360" w:lineRule="auto"/>
      <w:ind w:firstLine="720"/>
      <w:jc w:val="both"/>
    </w:pPr>
    <w:rPr>
      <w:b/>
      <w:bCs/>
      <w:sz w:val="28"/>
      <w:szCs w:val="28"/>
    </w:rPr>
  </w:style>
  <w:style w:type="paragraph" w:styleId="af2">
    <w:name w:val="List Paragraph"/>
    <w:basedOn w:val="a"/>
    <w:uiPriority w:val="34"/>
    <w:qFormat/>
    <w:rsid w:val="009515C0"/>
    <w:pPr>
      <w:spacing w:after="200" w:line="276" w:lineRule="auto"/>
      <w:ind w:left="720"/>
      <w:contextualSpacing/>
    </w:pPr>
    <w:rPr>
      <w:rFonts w:ascii="Calibri" w:eastAsiaTheme="minorHAnsi" w:hAnsi="Calibri" w:cstheme="minorBidi"/>
      <w:sz w:val="22"/>
      <w:szCs w:val="22"/>
      <w:lang w:eastAsia="en-US"/>
    </w:rPr>
  </w:style>
  <w:style w:type="paragraph" w:customStyle="1" w:styleId="210">
    <w:name w:val="Основной текст 2 Знак1"/>
    <w:basedOn w:val="a"/>
    <w:link w:val="24"/>
    <w:qFormat/>
    <w:rsid w:val="009515C0"/>
    <w:pPr>
      <w:keepNext/>
    </w:pPr>
    <w:rPr>
      <w:b/>
      <w:bCs/>
    </w:rPr>
  </w:style>
  <w:style w:type="paragraph" w:customStyle="1" w:styleId="Default">
    <w:name w:val="Default"/>
    <w:rsid w:val="009515C0"/>
    <w:rPr>
      <w:rFonts w:ascii="Symbol" w:eastAsia="Calibri" w:hAnsi="Symbol" w:cs="Symbol"/>
      <w:color w:val="000000"/>
      <w:sz w:val="24"/>
      <w:szCs w:val="24"/>
    </w:rPr>
  </w:style>
  <w:style w:type="paragraph" w:customStyle="1" w:styleId="af3">
    <w:name w:val="Ш основной"/>
    <w:basedOn w:val="a"/>
    <w:qFormat/>
    <w:rsid w:val="00933026"/>
    <w:pPr>
      <w:suppressAutoHyphens/>
      <w:spacing w:line="360" w:lineRule="auto"/>
      <w:ind w:firstLine="709"/>
      <w:jc w:val="both"/>
    </w:pPr>
    <w:rPr>
      <w:sz w:val="28"/>
      <w:lang w:eastAsia="ar-SA"/>
    </w:rPr>
  </w:style>
  <w:style w:type="paragraph" w:customStyle="1" w:styleId="af4">
    <w:name w:val="Ш маркер"/>
    <w:basedOn w:val="af3"/>
    <w:qFormat/>
    <w:rsid w:val="00933026"/>
  </w:style>
  <w:style w:type="paragraph" w:customStyle="1" w:styleId="23">
    <w:name w:val="Ш2"/>
    <w:link w:val="22"/>
    <w:autoRedefine/>
    <w:qFormat/>
    <w:rsid w:val="00933026"/>
    <w:pPr>
      <w:keepNext/>
      <w:widowControl w:val="0"/>
      <w:tabs>
        <w:tab w:val="left" w:pos="708"/>
      </w:tabs>
      <w:spacing w:before="240" w:line="360" w:lineRule="auto"/>
      <w:jc w:val="center"/>
    </w:pPr>
    <w:rPr>
      <w:rFonts w:ascii="Calibri" w:eastAsia="Calibri" w:hAnsi="Calibri"/>
      <w:b/>
      <w:color w:val="000000"/>
      <w:sz w:val="28"/>
      <w:szCs w:val="28"/>
    </w:rPr>
  </w:style>
  <w:style w:type="paragraph" w:styleId="af5">
    <w:name w:val="List Number"/>
    <w:basedOn w:val="a"/>
    <w:uiPriority w:val="99"/>
    <w:semiHidden/>
    <w:unhideWhenUsed/>
    <w:qFormat/>
    <w:rsid w:val="00933026"/>
    <w:pPr>
      <w:tabs>
        <w:tab w:val="left" w:pos="0"/>
      </w:tabs>
      <w:ind w:left="1429" w:hanging="360"/>
      <w:contextualSpacing/>
    </w:pPr>
  </w:style>
  <w:style w:type="paragraph" w:customStyle="1" w:styleId="11">
    <w:name w:val="ш1"/>
    <w:basedOn w:val="a"/>
    <w:qFormat/>
    <w:rsid w:val="00A32B5D"/>
    <w:pPr>
      <w:tabs>
        <w:tab w:val="left" w:pos="708"/>
      </w:tabs>
      <w:suppressAutoHyphens/>
      <w:jc w:val="both"/>
    </w:pPr>
    <w:rPr>
      <w:b/>
      <w:bCs/>
      <w:lang w:eastAsia="ar-SA"/>
    </w:rPr>
  </w:style>
  <w:style w:type="paragraph" w:customStyle="1" w:styleId="af6">
    <w:name w:val="Ц"/>
    <w:basedOn w:val="a"/>
    <w:qFormat/>
    <w:rsid w:val="00332C3A"/>
    <w:pPr>
      <w:suppressAutoHyphens/>
      <w:jc w:val="center"/>
    </w:pPr>
    <w:rPr>
      <w:sz w:val="30"/>
      <w:szCs w:val="20"/>
      <w:lang w:eastAsia="ar-SA"/>
    </w:rPr>
  </w:style>
  <w:style w:type="paragraph" w:styleId="af7">
    <w:name w:val="Body Text Indent"/>
    <w:basedOn w:val="a"/>
    <w:rsid w:val="00B04A49"/>
    <w:pPr>
      <w:suppressAutoHyphens/>
      <w:spacing w:after="120"/>
      <w:ind w:left="283"/>
    </w:pPr>
    <w:rPr>
      <w:lang w:eastAsia="ar-SA"/>
    </w:rPr>
  </w:style>
  <w:style w:type="paragraph" w:styleId="af8">
    <w:name w:val="annotation text"/>
    <w:basedOn w:val="a"/>
    <w:uiPriority w:val="99"/>
    <w:semiHidden/>
    <w:unhideWhenUsed/>
    <w:qFormat/>
    <w:rsid w:val="00F94D53"/>
    <w:rPr>
      <w:sz w:val="20"/>
      <w:szCs w:val="20"/>
    </w:rPr>
  </w:style>
  <w:style w:type="paragraph" w:styleId="af9">
    <w:name w:val="annotation subject"/>
    <w:basedOn w:val="af8"/>
    <w:uiPriority w:val="99"/>
    <w:semiHidden/>
    <w:unhideWhenUsed/>
    <w:qFormat/>
    <w:rsid w:val="00F94D53"/>
    <w:rPr>
      <w:b/>
      <w:bCs/>
    </w:rPr>
  </w:style>
  <w:style w:type="paragraph" w:styleId="afa">
    <w:name w:val="Balloon Text"/>
    <w:basedOn w:val="a"/>
    <w:uiPriority w:val="99"/>
    <w:semiHidden/>
    <w:unhideWhenUsed/>
    <w:qFormat/>
    <w:rsid w:val="00F94D53"/>
    <w:rPr>
      <w:rFonts w:ascii="Tahoma" w:hAnsi="Tahoma" w:cs="Tahoma"/>
      <w:sz w:val="16"/>
      <w:szCs w:val="16"/>
    </w:rPr>
  </w:style>
  <w:style w:type="paragraph" w:styleId="24">
    <w:name w:val="Body Text 2"/>
    <w:basedOn w:val="a"/>
    <w:link w:val="210"/>
    <w:unhideWhenUsed/>
    <w:qFormat/>
    <w:rsid w:val="006E150F"/>
    <w:pPr>
      <w:spacing w:after="120" w:line="480" w:lineRule="auto"/>
    </w:pPr>
    <w:rPr>
      <w:rFonts w:ascii="Calibri" w:hAnsi="Calibri"/>
      <w:sz w:val="22"/>
      <w:szCs w:val="22"/>
    </w:rPr>
  </w:style>
  <w:style w:type="paragraph" w:styleId="afb">
    <w:name w:val="Normal (Web)"/>
    <w:basedOn w:val="a"/>
    <w:unhideWhenUsed/>
    <w:qFormat/>
    <w:rsid w:val="009D5E5C"/>
    <w:pPr>
      <w:spacing w:beforeAutospacing="1" w:afterAutospacing="1"/>
    </w:pPr>
  </w:style>
  <w:style w:type="paragraph" w:styleId="25">
    <w:name w:val="Body Text Indent 2"/>
    <w:basedOn w:val="a"/>
    <w:uiPriority w:val="99"/>
    <w:semiHidden/>
    <w:unhideWhenUsed/>
    <w:qFormat/>
    <w:rsid w:val="00001386"/>
    <w:pPr>
      <w:spacing w:after="120" w:line="480" w:lineRule="auto"/>
      <w:ind w:left="283"/>
    </w:pPr>
    <w:rPr>
      <w:rFonts w:asciiTheme="minorHAnsi" w:eastAsiaTheme="minorEastAsia" w:hAnsiTheme="minorHAnsi" w:cstheme="minorBidi"/>
      <w:sz w:val="22"/>
      <w:szCs w:val="22"/>
    </w:rPr>
  </w:style>
  <w:style w:type="paragraph" w:styleId="afc">
    <w:name w:val="header"/>
    <w:basedOn w:val="a"/>
    <w:uiPriority w:val="99"/>
    <w:unhideWhenUsed/>
    <w:rsid w:val="001B033A"/>
    <w:pPr>
      <w:tabs>
        <w:tab w:val="center" w:pos="4677"/>
        <w:tab w:val="right" w:pos="9355"/>
      </w:tabs>
    </w:pPr>
  </w:style>
  <w:style w:type="paragraph" w:styleId="afd">
    <w:name w:val="footer"/>
    <w:basedOn w:val="a"/>
    <w:uiPriority w:val="99"/>
    <w:unhideWhenUsed/>
    <w:rsid w:val="001B033A"/>
    <w:pPr>
      <w:tabs>
        <w:tab w:val="center" w:pos="4677"/>
        <w:tab w:val="right" w:pos="9355"/>
      </w:tabs>
    </w:pPr>
  </w:style>
  <w:style w:type="table" w:styleId="afe">
    <w:name w:val="Table Grid"/>
    <w:basedOn w:val="a1"/>
    <w:rsid w:val="009515C0"/>
    <w:pPr>
      <w:spacing w:before="100" w:after="100"/>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Подзагол1"/>
    <w:basedOn w:val="2"/>
    <w:link w:val="13"/>
    <w:qFormat/>
    <w:rsid w:val="00743C85"/>
    <w:pPr>
      <w:jc w:val="center"/>
    </w:pPr>
    <w:rPr>
      <w:rFonts w:ascii="Times New Roman" w:hAnsi="Times New Roman"/>
      <w:b/>
      <w:color w:val="000000" w:themeColor="text1"/>
      <w:sz w:val="24"/>
    </w:rPr>
  </w:style>
  <w:style w:type="paragraph" w:customStyle="1" w:styleId="aff">
    <w:name w:val="Загол"/>
    <w:basedOn w:val="1"/>
    <w:link w:val="aff0"/>
    <w:qFormat/>
    <w:rsid w:val="00743C85"/>
    <w:pPr>
      <w:ind w:firstLine="0"/>
      <w:contextualSpacing/>
      <w:jc w:val="center"/>
    </w:pPr>
    <w:rPr>
      <w:sz w:val="24"/>
    </w:rPr>
  </w:style>
  <w:style w:type="character" w:customStyle="1" w:styleId="13">
    <w:name w:val="Подзагол1 Знак"/>
    <w:basedOn w:val="a0"/>
    <w:link w:val="12"/>
    <w:rsid w:val="00743C85"/>
    <w:rPr>
      <w:rFonts w:ascii="Times New Roman" w:eastAsiaTheme="majorEastAsia" w:hAnsi="Times New Roman" w:cstheme="majorBidi"/>
      <w:b/>
      <w:color w:val="000000" w:themeColor="text1"/>
      <w:sz w:val="24"/>
      <w:szCs w:val="26"/>
      <w:lang w:eastAsia="ru-RU"/>
    </w:rPr>
  </w:style>
  <w:style w:type="character" w:customStyle="1" w:styleId="20">
    <w:name w:val="Заголовок 2 Знак"/>
    <w:basedOn w:val="a0"/>
    <w:link w:val="2"/>
    <w:uiPriority w:val="9"/>
    <w:semiHidden/>
    <w:rsid w:val="00743C85"/>
    <w:rPr>
      <w:rFonts w:asciiTheme="majorHAnsi" w:eastAsiaTheme="majorEastAsia" w:hAnsiTheme="majorHAnsi" w:cstheme="majorBidi"/>
      <w:color w:val="365F91" w:themeColor="accent1" w:themeShade="BF"/>
      <w:sz w:val="26"/>
      <w:szCs w:val="26"/>
      <w:lang w:eastAsia="ru-RU"/>
    </w:rPr>
  </w:style>
  <w:style w:type="character" w:customStyle="1" w:styleId="aff0">
    <w:name w:val="Загол Знак"/>
    <w:basedOn w:val="a0"/>
    <w:link w:val="aff"/>
    <w:rsid w:val="00743C85"/>
    <w:rPr>
      <w:rFonts w:ascii="Times New Roman" w:eastAsia="Times New Roman" w:hAnsi="Times New Roman" w:cs="Times New Roman"/>
      <w:b/>
      <w:bCs/>
      <w:caps/>
      <w:color w:val="00000A"/>
      <w:sz w:val="24"/>
      <w:szCs w:val="28"/>
      <w:lang w:eastAsia="ar-SA"/>
    </w:rPr>
  </w:style>
  <w:style w:type="paragraph" w:styleId="aff1">
    <w:name w:val="TOC Heading"/>
    <w:basedOn w:val="1"/>
    <w:next w:val="a"/>
    <w:uiPriority w:val="39"/>
    <w:unhideWhenUsed/>
    <w:qFormat/>
    <w:rsid w:val="00D97426"/>
    <w:pPr>
      <w:tabs>
        <w:tab w:val="clear" w:pos="0"/>
      </w:tabs>
      <w:suppressAutoHyphens w:val="0"/>
      <w:spacing w:after="0" w:line="259" w:lineRule="auto"/>
      <w:ind w:firstLine="0"/>
      <w:jc w:val="left"/>
      <w:outlineLvl w:val="9"/>
    </w:pPr>
    <w:rPr>
      <w:rFonts w:asciiTheme="majorHAnsi" w:eastAsiaTheme="majorEastAsia" w:hAnsiTheme="majorHAnsi" w:cstheme="majorBidi"/>
      <w:b w:val="0"/>
      <w:bCs w:val="0"/>
      <w:caps w:val="0"/>
      <w:color w:val="365F91" w:themeColor="accent1" w:themeShade="BF"/>
      <w:sz w:val="32"/>
      <w:szCs w:val="32"/>
      <w:lang w:eastAsia="ru-RU"/>
    </w:rPr>
  </w:style>
  <w:style w:type="paragraph" w:styleId="14">
    <w:name w:val="toc 1"/>
    <w:basedOn w:val="a"/>
    <w:next w:val="a"/>
    <w:autoRedefine/>
    <w:uiPriority w:val="39"/>
    <w:unhideWhenUsed/>
    <w:rsid w:val="00D97426"/>
    <w:pPr>
      <w:spacing w:after="100"/>
    </w:pPr>
  </w:style>
  <w:style w:type="paragraph" w:styleId="26">
    <w:name w:val="toc 2"/>
    <w:basedOn w:val="a"/>
    <w:next w:val="a"/>
    <w:autoRedefine/>
    <w:uiPriority w:val="39"/>
    <w:unhideWhenUsed/>
    <w:rsid w:val="00D97426"/>
    <w:pPr>
      <w:spacing w:after="100"/>
      <w:ind w:left="240"/>
    </w:pPr>
  </w:style>
  <w:style w:type="character" w:styleId="aff2">
    <w:name w:val="Hyperlink"/>
    <w:basedOn w:val="a0"/>
    <w:uiPriority w:val="99"/>
    <w:unhideWhenUsed/>
    <w:rsid w:val="00D97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33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osophy.ru/" TargetMode="External"/><Relationship Id="rId5" Type="http://schemas.openxmlformats.org/officeDocument/2006/relationships/webSettings" Target="webSettings.xml"/><Relationship Id="rId10" Type="http://schemas.openxmlformats.org/officeDocument/2006/relationships/hyperlink" Target="http://www.biblioclub.ru/" TargetMode="External"/><Relationship Id="rId4" Type="http://schemas.openxmlformats.org/officeDocument/2006/relationships/settings" Target="settings.xml"/><Relationship Id="rId9" Type="http://schemas.openxmlformats.org/officeDocument/2006/relationships/hyperlink" Target="http://e.lanbook.com/book/563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A58C-1AAA-4CC8-8262-55C24876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9530</Words>
  <Characters>54325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Студент</cp:lastModifiedBy>
  <cp:revision>4</cp:revision>
  <dcterms:created xsi:type="dcterms:W3CDTF">2018-10-13T05:50:00Z</dcterms:created>
  <dcterms:modified xsi:type="dcterms:W3CDTF">2018-10-19T09:54:00Z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